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15590" w14:textId="77777777" w:rsidR="00AC5E3A" w:rsidRPr="00FD32D5" w:rsidRDefault="00AC5E3A" w:rsidP="00AC5E3A">
      <w:pPr>
        <w:pStyle w:val="Body"/>
        <w:spacing w:after="0" w:line="240" w:lineRule="auto"/>
        <w:rPr>
          <w:rFonts w:asciiTheme="majorHAnsi" w:hAnsiTheme="majorHAnsi"/>
          <w:sz w:val="22"/>
          <w:szCs w:val="22"/>
        </w:rPr>
      </w:pPr>
      <w:r w:rsidRPr="00FD32D5">
        <w:rPr>
          <w:rFonts w:asciiTheme="majorHAnsi" w:hAnsiTheme="majorHAnsi"/>
          <w:noProof/>
          <w:sz w:val="22"/>
          <w:szCs w:val="22"/>
        </w:rPr>
        <w:drawing>
          <wp:anchor distT="152400" distB="152400" distL="152400" distR="152400" simplePos="0" relativeHeight="251659264" behindDoc="0" locked="0" layoutInCell="1" allowOverlap="1" wp14:anchorId="797A2A0B" wp14:editId="5EABDA8F">
            <wp:simplePos x="0" y="0"/>
            <wp:positionH relativeFrom="page">
              <wp:posOffset>7977505</wp:posOffset>
            </wp:positionH>
            <wp:positionV relativeFrom="page">
              <wp:posOffset>1742440</wp:posOffset>
            </wp:positionV>
            <wp:extent cx="1310640" cy="6025515"/>
            <wp:effectExtent l="19050" t="0" r="3810" b="0"/>
            <wp:wrapThrough wrapText="bothSides">
              <wp:wrapPolygon edited="0">
                <wp:start x="-314" y="0"/>
                <wp:lineTo x="-314" y="21511"/>
                <wp:lineTo x="21663" y="21511"/>
                <wp:lineTo x="21663" y="0"/>
                <wp:lineTo x="-314" y="0"/>
              </wp:wrapPolygon>
            </wp:wrapThrough>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10640" cy="6025515"/>
                    </a:xfrm>
                    <a:prstGeom prst="rect">
                      <a:avLst/>
                    </a:prstGeom>
                    <a:noFill/>
                    <a:ln w="12700" cap="flat">
                      <a:noFill/>
                      <a:miter lim="800000"/>
                      <a:headEnd/>
                      <a:tailEnd/>
                    </a:ln>
                  </pic:spPr>
                </pic:pic>
              </a:graphicData>
            </a:graphic>
          </wp:anchor>
        </w:drawing>
      </w:r>
      <w:r w:rsidRPr="00FD32D5">
        <w:rPr>
          <w:rFonts w:asciiTheme="majorHAnsi" w:hAnsiTheme="majorHAnsi"/>
          <w:sz w:val="22"/>
          <w:szCs w:val="22"/>
        </w:rPr>
        <w:t>Dear Friends and Supporters,</w:t>
      </w:r>
    </w:p>
    <w:p w14:paraId="27BC4197" w14:textId="77777777" w:rsidR="00AC5E3A" w:rsidRPr="00FD32D5" w:rsidRDefault="00AC5E3A" w:rsidP="00AC5E3A">
      <w:pPr>
        <w:pStyle w:val="Body"/>
        <w:spacing w:after="0" w:line="240" w:lineRule="auto"/>
        <w:rPr>
          <w:rFonts w:asciiTheme="majorHAnsi" w:hAnsiTheme="majorHAnsi"/>
          <w:sz w:val="22"/>
          <w:szCs w:val="22"/>
        </w:rPr>
      </w:pPr>
    </w:p>
    <w:p w14:paraId="7C2D143F" w14:textId="77777777" w:rsidR="00AC5E3A" w:rsidRDefault="00AC5E3A" w:rsidP="00AC5E3A">
      <w:pPr>
        <w:pStyle w:val="Body"/>
        <w:spacing w:after="0" w:line="240" w:lineRule="auto"/>
        <w:rPr>
          <w:rFonts w:asciiTheme="majorHAnsi" w:hAnsiTheme="majorHAnsi"/>
          <w:sz w:val="22"/>
          <w:szCs w:val="22"/>
        </w:rPr>
      </w:pPr>
      <w:r>
        <w:rPr>
          <w:rFonts w:asciiTheme="majorHAnsi" w:hAnsiTheme="majorHAnsi"/>
          <w:sz w:val="22"/>
          <w:szCs w:val="22"/>
        </w:rPr>
        <w:t>On Saturday, February 9</w:t>
      </w:r>
      <w:r w:rsidRPr="00FD32D5">
        <w:rPr>
          <w:rFonts w:asciiTheme="majorHAnsi" w:hAnsiTheme="majorHAnsi"/>
          <w:sz w:val="22"/>
          <w:szCs w:val="22"/>
        </w:rPr>
        <w:t>, 201</w:t>
      </w:r>
      <w:r>
        <w:rPr>
          <w:rFonts w:asciiTheme="majorHAnsi" w:hAnsiTheme="majorHAnsi"/>
          <w:sz w:val="22"/>
          <w:szCs w:val="22"/>
        </w:rPr>
        <w:t>9, t</w:t>
      </w:r>
      <w:r w:rsidRPr="00FD32D5">
        <w:rPr>
          <w:rFonts w:asciiTheme="majorHAnsi" w:hAnsiTheme="majorHAnsi"/>
          <w:sz w:val="22"/>
          <w:szCs w:val="22"/>
        </w:rPr>
        <w:t xml:space="preserve">he Birmingham Education Foundation (BEF) will </w:t>
      </w:r>
      <w:r>
        <w:rPr>
          <w:rFonts w:asciiTheme="majorHAnsi" w:hAnsiTheme="majorHAnsi"/>
          <w:sz w:val="22"/>
          <w:szCs w:val="22"/>
        </w:rPr>
        <w:t>host our annual gala fundraiser, the Unabashed Bash</w:t>
      </w:r>
      <w:r w:rsidRPr="00FD32D5">
        <w:rPr>
          <w:rFonts w:asciiTheme="majorHAnsi" w:hAnsiTheme="majorHAnsi"/>
          <w:sz w:val="22"/>
          <w:szCs w:val="22"/>
        </w:rPr>
        <w:t xml:space="preserve">. </w:t>
      </w:r>
      <w:r>
        <w:rPr>
          <w:rFonts w:asciiTheme="majorHAnsi" w:hAnsiTheme="majorHAnsi"/>
          <w:sz w:val="22"/>
          <w:szCs w:val="22"/>
        </w:rPr>
        <w:t xml:space="preserve">This wonderful evening at The Townsend Hotel features dinner, dancing, games, and, of course, our auction. Last year, the “Bash” was attended by nearly 300 parents, school leaders and community members, and raised more than $140,000 for Birmingham Public Schools students and classrooms. This year, we’d love your help as we try to raise even more. </w:t>
      </w:r>
    </w:p>
    <w:p w14:paraId="686E9F48" w14:textId="77777777" w:rsidR="00AC5E3A" w:rsidRDefault="00AC5E3A" w:rsidP="00AC5E3A">
      <w:pPr>
        <w:pStyle w:val="Body"/>
        <w:spacing w:after="0" w:line="240" w:lineRule="auto"/>
        <w:rPr>
          <w:rFonts w:asciiTheme="majorHAnsi" w:hAnsiTheme="majorHAnsi"/>
          <w:sz w:val="22"/>
          <w:szCs w:val="22"/>
        </w:rPr>
      </w:pPr>
    </w:p>
    <w:p w14:paraId="76E18AA8" w14:textId="77777777" w:rsidR="00AC5E3A" w:rsidRPr="00FD32D5" w:rsidRDefault="00AC5E3A" w:rsidP="00AC5E3A">
      <w:pPr>
        <w:pStyle w:val="Body"/>
        <w:spacing w:after="0" w:line="240" w:lineRule="auto"/>
        <w:rPr>
          <w:rFonts w:asciiTheme="majorHAnsi" w:hAnsiTheme="majorHAnsi"/>
          <w:sz w:val="22"/>
          <w:szCs w:val="22"/>
        </w:rPr>
      </w:pPr>
      <w:r w:rsidRPr="00FD32D5">
        <w:rPr>
          <w:rFonts w:asciiTheme="majorHAnsi" w:hAnsiTheme="majorHAnsi"/>
          <w:sz w:val="22"/>
          <w:szCs w:val="22"/>
        </w:rPr>
        <w:t xml:space="preserve">We're currently collecting </w:t>
      </w:r>
      <w:r>
        <w:rPr>
          <w:rFonts w:asciiTheme="majorHAnsi" w:hAnsiTheme="majorHAnsi"/>
          <w:i/>
          <w:sz w:val="22"/>
          <w:szCs w:val="22"/>
        </w:rPr>
        <w:t>services and items</w:t>
      </w:r>
      <w:r w:rsidRPr="00FD32D5">
        <w:rPr>
          <w:rFonts w:asciiTheme="majorHAnsi" w:hAnsiTheme="majorHAnsi"/>
          <w:sz w:val="22"/>
          <w:szCs w:val="22"/>
        </w:rPr>
        <w:t xml:space="preserve"> for </w:t>
      </w:r>
      <w:r>
        <w:rPr>
          <w:rFonts w:asciiTheme="majorHAnsi" w:hAnsiTheme="majorHAnsi"/>
          <w:sz w:val="22"/>
          <w:szCs w:val="22"/>
        </w:rPr>
        <w:t>the auction portion of our event</w:t>
      </w:r>
      <w:r w:rsidRPr="00FD32D5">
        <w:rPr>
          <w:rFonts w:asciiTheme="majorHAnsi" w:hAnsiTheme="majorHAnsi"/>
          <w:sz w:val="22"/>
          <w:szCs w:val="22"/>
        </w:rPr>
        <w:t xml:space="preserve">. Our 501(c)3 nonprofit organization is one of the leading education foundations in </w:t>
      </w:r>
      <w:r>
        <w:rPr>
          <w:rFonts w:asciiTheme="majorHAnsi" w:hAnsiTheme="majorHAnsi"/>
          <w:sz w:val="22"/>
          <w:szCs w:val="22"/>
        </w:rPr>
        <w:t>Michigan</w:t>
      </w:r>
      <w:r w:rsidRPr="00FD32D5">
        <w:rPr>
          <w:rFonts w:asciiTheme="majorHAnsi" w:hAnsiTheme="majorHAnsi"/>
          <w:sz w:val="22"/>
          <w:szCs w:val="22"/>
        </w:rPr>
        <w:t xml:space="preserve"> and by donating to our auction, you'll be making a tax-deductible contribution that will benefit all 13 BPS schools, </w:t>
      </w:r>
      <w:r>
        <w:rPr>
          <w:rFonts w:asciiTheme="majorHAnsi" w:hAnsiTheme="majorHAnsi"/>
          <w:sz w:val="22"/>
          <w:szCs w:val="22"/>
        </w:rPr>
        <w:t xml:space="preserve">while gaining </w:t>
      </w:r>
      <w:r w:rsidRPr="00FD32D5">
        <w:rPr>
          <w:rFonts w:asciiTheme="majorHAnsi" w:hAnsiTheme="majorHAnsi"/>
          <w:sz w:val="22"/>
          <w:szCs w:val="22"/>
        </w:rPr>
        <w:t>valuable exposure</w:t>
      </w:r>
      <w:r>
        <w:rPr>
          <w:rFonts w:asciiTheme="majorHAnsi" w:hAnsiTheme="majorHAnsi"/>
          <w:sz w:val="22"/>
          <w:szCs w:val="22"/>
        </w:rPr>
        <w:t xml:space="preserve"> for your business</w:t>
      </w:r>
      <w:r w:rsidRPr="00FD32D5">
        <w:rPr>
          <w:rFonts w:asciiTheme="majorHAnsi" w:hAnsiTheme="majorHAnsi"/>
          <w:sz w:val="22"/>
          <w:szCs w:val="22"/>
        </w:rPr>
        <w:t xml:space="preserve">. </w:t>
      </w:r>
    </w:p>
    <w:p w14:paraId="459158C0" w14:textId="77777777" w:rsidR="00AC5E3A" w:rsidRPr="00FD32D5" w:rsidRDefault="00AC5E3A" w:rsidP="00AC5E3A">
      <w:pPr>
        <w:pStyle w:val="Body"/>
        <w:spacing w:after="0" w:line="240" w:lineRule="auto"/>
        <w:rPr>
          <w:rFonts w:asciiTheme="majorHAnsi" w:hAnsiTheme="majorHAnsi"/>
          <w:sz w:val="22"/>
          <w:szCs w:val="22"/>
        </w:rPr>
      </w:pPr>
    </w:p>
    <w:p w14:paraId="74069231" w14:textId="77777777" w:rsidR="00AC5E3A" w:rsidRPr="00FD32D5" w:rsidRDefault="00AC5E3A" w:rsidP="00AC5E3A">
      <w:pPr>
        <w:pStyle w:val="Body"/>
        <w:spacing w:after="0" w:line="240" w:lineRule="auto"/>
        <w:rPr>
          <w:rFonts w:asciiTheme="majorHAnsi" w:hAnsiTheme="majorHAnsi"/>
          <w:sz w:val="22"/>
          <w:szCs w:val="22"/>
        </w:rPr>
      </w:pPr>
      <w:r w:rsidRPr="00FD32D5">
        <w:rPr>
          <w:rFonts w:asciiTheme="majorHAnsi" w:hAnsiTheme="majorHAnsi"/>
          <w:sz w:val="22"/>
          <w:szCs w:val="22"/>
        </w:rPr>
        <w:t xml:space="preserve">If you're unfamiliar with our organization and mission: The </w:t>
      </w:r>
      <w:r>
        <w:rPr>
          <w:rFonts w:asciiTheme="majorHAnsi" w:hAnsiTheme="majorHAnsi"/>
          <w:sz w:val="22"/>
          <w:szCs w:val="22"/>
        </w:rPr>
        <w:t>BEF is committed to creating exceptional educational experiences by connecting innovative teachers with community support</w:t>
      </w:r>
      <w:r w:rsidRPr="00FD32D5">
        <w:rPr>
          <w:rFonts w:asciiTheme="majorHAnsi" w:hAnsiTheme="majorHAnsi"/>
          <w:sz w:val="22"/>
          <w:szCs w:val="22"/>
        </w:rPr>
        <w:t>.</w:t>
      </w:r>
      <w:r>
        <w:rPr>
          <w:rFonts w:asciiTheme="majorHAnsi" w:hAnsiTheme="majorHAnsi"/>
          <w:sz w:val="22"/>
          <w:szCs w:val="22"/>
        </w:rPr>
        <w:t xml:space="preserve"> We do this by granting upwards of $110,000 to BPS teachers annually, and more than $1.2 million to BPS since 2007. </w:t>
      </w:r>
    </w:p>
    <w:p w14:paraId="3B2356D7" w14:textId="77777777" w:rsidR="00AC5E3A" w:rsidRPr="00FD32D5" w:rsidRDefault="00AC5E3A" w:rsidP="00AC5E3A">
      <w:pPr>
        <w:pStyle w:val="Body"/>
        <w:spacing w:after="0" w:line="240" w:lineRule="auto"/>
        <w:rPr>
          <w:rFonts w:asciiTheme="majorHAnsi" w:hAnsiTheme="majorHAnsi"/>
          <w:sz w:val="22"/>
          <w:szCs w:val="22"/>
        </w:rPr>
      </w:pPr>
    </w:p>
    <w:p w14:paraId="55C74574" w14:textId="77777777" w:rsidR="00AC5E3A" w:rsidRPr="00FD32D5" w:rsidRDefault="00AC5E3A" w:rsidP="00AC5E3A">
      <w:pPr>
        <w:pStyle w:val="Body"/>
        <w:spacing w:after="0" w:line="240" w:lineRule="auto"/>
        <w:rPr>
          <w:rFonts w:asciiTheme="majorHAnsi" w:hAnsiTheme="majorHAnsi"/>
          <w:sz w:val="22"/>
          <w:szCs w:val="22"/>
        </w:rPr>
      </w:pPr>
      <w:r w:rsidRPr="00FD32D5">
        <w:rPr>
          <w:rFonts w:asciiTheme="majorHAnsi" w:hAnsiTheme="majorHAnsi"/>
          <w:sz w:val="22"/>
          <w:szCs w:val="22"/>
        </w:rPr>
        <w:t xml:space="preserve">We would like to </w:t>
      </w:r>
      <w:r w:rsidRPr="0041227B">
        <w:rPr>
          <w:rFonts w:asciiTheme="majorHAnsi" w:hAnsiTheme="majorHAnsi"/>
          <w:sz w:val="22"/>
          <w:szCs w:val="22"/>
          <w:u w:val="single"/>
        </w:rPr>
        <w:t>Thank You</w:t>
      </w:r>
      <w:r w:rsidRPr="00FD32D5">
        <w:rPr>
          <w:rFonts w:asciiTheme="majorHAnsi" w:hAnsiTheme="majorHAnsi"/>
          <w:sz w:val="22"/>
          <w:szCs w:val="22"/>
        </w:rPr>
        <w:t xml:space="preserve"> for considering this opportunity to partner with our organization.  If you have any questions regarding the BEF or the event, please fe</w:t>
      </w:r>
      <w:r>
        <w:rPr>
          <w:rFonts w:asciiTheme="majorHAnsi" w:hAnsiTheme="majorHAnsi"/>
          <w:sz w:val="22"/>
          <w:szCs w:val="22"/>
        </w:rPr>
        <w:t>el free to visit our website (</w:t>
      </w:r>
      <w:hyperlink r:id="rId8" w:history="1">
        <w:r w:rsidRPr="00902196">
          <w:rPr>
            <w:rStyle w:val="Hyperlink"/>
            <w:rFonts w:asciiTheme="majorHAnsi" w:hAnsiTheme="majorHAnsi"/>
            <w:sz w:val="22"/>
            <w:szCs w:val="22"/>
          </w:rPr>
          <w:t>SupportBEF.org</w:t>
        </w:r>
      </w:hyperlink>
      <w:r>
        <w:rPr>
          <w:rFonts w:asciiTheme="majorHAnsi" w:hAnsiTheme="majorHAnsi"/>
          <w:color w:val="000099"/>
          <w:sz w:val="22"/>
          <w:szCs w:val="22"/>
          <w:u w:val="single"/>
        </w:rPr>
        <w:t>)</w:t>
      </w:r>
      <w:r w:rsidRPr="00FD32D5">
        <w:rPr>
          <w:rFonts w:asciiTheme="majorHAnsi" w:hAnsiTheme="majorHAnsi"/>
          <w:sz w:val="22"/>
          <w:szCs w:val="22"/>
        </w:rPr>
        <w:t xml:space="preserve"> or contact us at </w:t>
      </w:r>
      <w:hyperlink r:id="rId9" w:history="1">
        <w:r w:rsidRPr="00FD32D5">
          <w:rPr>
            <w:rFonts w:asciiTheme="majorHAnsi" w:hAnsiTheme="majorHAnsi"/>
            <w:color w:val="000099"/>
            <w:sz w:val="22"/>
            <w:szCs w:val="22"/>
            <w:u w:val="single"/>
          </w:rPr>
          <w:t>bashdonations@gmail.com</w:t>
        </w:r>
      </w:hyperlink>
      <w:r w:rsidRPr="00FD32D5">
        <w:rPr>
          <w:rFonts w:asciiTheme="majorHAnsi" w:hAnsiTheme="majorHAnsi"/>
          <w:sz w:val="22"/>
          <w:szCs w:val="22"/>
        </w:rPr>
        <w:t xml:space="preserve"> or 248.203.3030. We would love to tell you more about who we are and what we do.</w:t>
      </w:r>
    </w:p>
    <w:p w14:paraId="58C05AB1" w14:textId="77777777" w:rsidR="00AC5E3A" w:rsidRPr="00FD32D5" w:rsidRDefault="00AC5E3A" w:rsidP="00AC5E3A">
      <w:pPr>
        <w:pStyle w:val="Body"/>
        <w:spacing w:after="0" w:line="240" w:lineRule="auto"/>
        <w:rPr>
          <w:rFonts w:asciiTheme="majorHAnsi" w:hAnsiTheme="majorHAnsi"/>
          <w:sz w:val="22"/>
          <w:szCs w:val="22"/>
        </w:rPr>
      </w:pPr>
    </w:p>
    <w:p w14:paraId="66641330" w14:textId="77777777" w:rsidR="00AC5E3A" w:rsidRPr="00FD32D5" w:rsidRDefault="00AC5E3A" w:rsidP="00AC5E3A">
      <w:pPr>
        <w:pStyle w:val="Body"/>
        <w:spacing w:after="0" w:line="240" w:lineRule="auto"/>
        <w:rPr>
          <w:rFonts w:asciiTheme="majorHAnsi" w:hAnsiTheme="majorHAnsi"/>
          <w:sz w:val="22"/>
          <w:szCs w:val="22"/>
        </w:rPr>
      </w:pPr>
      <w:r w:rsidRPr="00FD32D5">
        <w:rPr>
          <w:rFonts w:asciiTheme="majorHAnsi" w:hAnsiTheme="majorHAnsi"/>
          <w:sz w:val="22"/>
          <w:szCs w:val="22"/>
        </w:rPr>
        <w:t xml:space="preserve">To contribute, please complete the attached form and submit with your item (when applicable) or contact us for item pickup.  </w:t>
      </w:r>
      <w:r>
        <w:rPr>
          <w:rFonts w:asciiTheme="majorHAnsi" w:hAnsiTheme="majorHAnsi"/>
          <w:sz w:val="22"/>
          <w:szCs w:val="22"/>
        </w:rPr>
        <w:t xml:space="preserve">(You can also visit </w:t>
      </w:r>
      <w:hyperlink r:id="rId10" w:history="1">
        <w:r w:rsidRPr="00DB578D">
          <w:rPr>
            <w:rStyle w:val="Hyperlink"/>
            <w:rFonts w:asciiTheme="majorHAnsi" w:hAnsiTheme="majorHAnsi"/>
            <w:sz w:val="22"/>
            <w:szCs w:val="22"/>
          </w:rPr>
          <w:t>SupportBEF.org/unabashed-bash-auction-donation</w:t>
        </w:r>
      </w:hyperlink>
      <w:r>
        <w:rPr>
          <w:rFonts w:asciiTheme="majorHAnsi" w:hAnsiTheme="majorHAnsi"/>
          <w:sz w:val="22"/>
          <w:szCs w:val="22"/>
        </w:rPr>
        <w:t xml:space="preserve"> to fill out the donation form online.)  </w:t>
      </w:r>
      <w:r>
        <w:rPr>
          <w:rFonts w:asciiTheme="majorHAnsi" w:hAnsiTheme="majorHAnsi"/>
          <w:sz w:val="22"/>
          <w:szCs w:val="22"/>
        </w:rPr>
        <w:br/>
      </w:r>
      <w:r>
        <w:rPr>
          <w:rFonts w:asciiTheme="majorHAnsi" w:hAnsiTheme="majorHAnsi"/>
          <w:sz w:val="22"/>
          <w:szCs w:val="22"/>
        </w:rPr>
        <w:br/>
      </w:r>
      <w:r w:rsidRPr="00FD32D5">
        <w:rPr>
          <w:rFonts w:asciiTheme="majorHAnsi" w:hAnsiTheme="majorHAnsi"/>
          <w:sz w:val="22"/>
          <w:szCs w:val="22"/>
        </w:rPr>
        <w:t>Thank you again for your consideration and best wishes from all of us at the Birmingham Education Foundation.</w:t>
      </w:r>
    </w:p>
    <w:p w14:paraId="2840FEF1" w14:textId="77777777" w:rsidR="00AC5E3A" w:rsidRPr="00FD32D5" w:rsidRDefault="00AC5E3A" w:rsidP="00AC5E3A">
      <w:pPr>
        <w:pStyle w:val="Body"/>
        <w:spacing w:after="0" w:line="240" w:lineRule="auto"/>
        <w:rPr>
          <w:rFonts w:asciiTheme="majorHAnsi" w:hAnsiTheme="majorHAnsi"/>
          <w:sz w:val="22"/>
          <w:szCs w:val="22"/>
        </w:rPr>
      </w:pPr>
    </w:p>
    <w:p w14:paraId="6081299B" w14:textId="77777777" w:rsidR="00AC5E3A" w:rsidRPr="00FD32D5" w:rsidRDefault="00AC5E3A" w:rsidP="00AC5E3A">
      <w:pPr>
        <w:pStyle w:val="Body"/>
        <w:spacing w:after="0" w:line="240" w:lineRule="auto"/>
        <w:rPr>
          <w:rFonts w:asciiTheme="majorHAnsi" w:hAnsiTheme="majorHAnsi"/>
          <w:sz w:val="22"/>
          <w:szCs w:val="22"/>
        </w:rPr>
      </w:pPr>
      <w:r w:rsidRPr="00FD32D5">
        <w:rPr>
          <w:rFonts w:asciiTheme="majorHAnsi" w:hAnsiTheme="majorHAnsi"/>
          <w:sz w:val="22"/>
          <w:szCs w:val="22"/>
        </w:rPr>
        <w:t>Sincerely,</w:t>
      </w:r>
    </w:p>
    <w:p w14:paraId="56261924" w14:textId="77777777" w:rsidR="00AC5E3A" w:rsidRPr="00FD32D5" w:rsidRDefault="00AC5E3A" w:rsidP="00AC5E3A">
      <w:pPr>
        <w:pStyle w:val="Body"/>
        <w:spacing w:after="0" w:line="240" w:lineRule="auto"/>
        <w:rPr>
          <w:rFonts w:asciiTheme="majorHAnsi" w:hAnsiTheme="majorHAnsi"/>
          <w:sz w:val="22"/>
          <w:szCs w:val="22"/>
        </w:rPr>
      </w:pPr>
    </w:p>
    <w:p w14:paraId="0E9F6142" w14:textId="77777777" w:rsidR="00AC5E3A" w:rsidRPr="00FD32D5" w:rsidRDefault="00AC5E3A" w:rsidP="00AC5E3A">
      <w:pPr>
        <w:pStyle w:val="Body"/>
        <w:spacing w:after="0" w:line="240" w:lineRule="auto"/>
        <w:rPr>
          <w:rFonts w:asciiTheme="majorHAnsi" w:hAnsiTheme="majorHAnsi"/>
          <w:sz w:val="22"/>
          <w:szCs w:val="22"/>
        </w:rPr>
      </w:pPr>
      <w:r>
        <w:rPr>
          <w:rFonts w:asciiTheme="majorHAnsi" w:hAnsiTheme="majorHAnsi"/>
          <w:noProof/>
          <w:sz w:val="22"/>
          <w:szCs w:val="22"/>
        </w:rPr>
        <w:drawing>
          <wp:anchor distT="0" distB="0" distL="114300" distR="114300" simplePos="0" relativeHeight="251660288" behindDoc="0" locked="0" layoutInCell="1" allowOverlap="1" wp14:anchorId="01EC95D1" wp14:editId="6C3C1BAF">
            <wp:simplePos x="0" y="0"/>
            <wp:positionH relativeFrom="column">
              <wp:posOffset>2720340</wp:posOffset>
            </wp:positionH>
            <wp:positionV relativeFrom="paragraph">
              <wp:posOffset>85725</wp:posOffset>
            </wp:positionV>
            <wp:extent cx="1845945" cy="550016"/>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845945" cy="55001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2"/>
          <w:szCs w:val="22"/>
        </w:rPr>
        <w:drawing>
          <wp:inline distT="0" distB="0" distL="0" distR="0" wp14:anchorId="58FF0196" wp14:editId="49ECAF62">
            <wp:extent cx="1958340" cy="470002"/>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erine Turnbull.PNG"/>
                    <pic:cNvPicPr/>
                  </pic:nvPicPr>
                  <pic:blipFill>
                    <a:blip r:embed="rId12">
                      <a:extLst>
                        <a:ext uri="{28A0092B-C50C-407E-A947-70E740481C1C}">
                          <a14:useLocalDpi xmlns:a14="http://schemas.microsoft.com/office/drawing/2010/main" val="0"/>
                        </a:ext>
                      </a:extLst>
                    </a:blip>
                    <a:stretch>
                      <a:fillRect/>
                    </a:stretch>
                  </pic:blipFill>
                  <pic:spPr>
                    <a:xfrm>
                      <a:off x="0" y="0"/>
                      <a:ext cx="2140879" cy="513812"/>
                    </a:xfrm>
                    <a:prstGeom prst="rect">
                      <a:avLst/>
                    </a:prstGeom>
                  </pic:spPr>
                </pic:pic>
              </a:graphicData>
            </a:graphic>
          </wp:inline>
        </w:drawing>
      </w:r>
    </w:p>
    <w:p w14:paraId="1362D907" w14:textId="77777777" w:rsidR="00AC5E3A" w:rsidRPr="00FD32D5" w:rsidRDefault="00AC5E3A" w:rsidP="00AC5E3A">
      <w:pPr>
        <w:pStyle w:val="Body"/>
        <w:spacing w:after="0" w:line="240" w:lineRule="auto"/>
        <w:rPr>
          <w:rFonts w:asciiTheme="majorHAnsi" w:hAnsiTheme="majorHAnsi"/>
          <w:sz w:val="22"/>
          <w:szCs w:val="22"/>
        </w:rPr>
      </w:pPr>
    </w:p>
    <w:p w14:paraId="522C8FEC" w14:textId="77777777" w:rsidR="00AC5E3A" w:rsidRPr="00FD32D5" w:rsidRDefault="00AC5E3A" w:rsidP="00AC5E3A">
      <w:pPr>
        <w:pStyle w:val="Body"/>
        <w:spacing w:after="0" w:line="240" w:lineRule="auto"/>
        <w:rPr>
          <w:rFonts w:asciiTheme="majorHAnsi" w:hAnsiTheme="majorHAnsi"/>
          <w:sz w:val="22"/>
          <w:szCs w:val="22"/>
        </w:rPr>
      </w:pPr>
      <w:r w:rsidRPr="00FD32D5">
        <w:rPr>
          <w:rFonts w:asciiTheme="majorHAnsi" w:hAnsiTheme="majorHAnsi"/>
          <w:sz w:val="22"/>
          <w:szCs w:val="22"/>
        </w:rPr>
        <w:t>Catherine Turnbull</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Alison Hendry</w:t>
      </w:r>
      <w:r w:rsidRPr="00FD32D5">
        <w:rPr>
          <w:rFonts w:asciiTheme="majorHAnsi" w:hAnsiTheme="majorHAnsi"/>
          <w:sz w:val="22"/>
          <w:szCs w:val="22"/>
        </w:rPr>
        <w:br/>
        <w:t>Birmingham Education Foundation</w:t>
      </w:r>
      <w:r>
        <w:rPr>
          <w:rFonts w:asciiTheme="majorHAnsi" w:hAnsiTheme="majorHAnsi"/>
          <w:sz w:val="22"/>
          <w:szCs w:val="22"/>
        </w:rPr>
        <w:tab/>
      </w:r>
      <w:r>
        <w:rPr>
          <w:rFonts w:asciiTheme="majorHAnsi" w:hAnsiTheme="majorHAnsi"/>
          <w:sz w:val="22"/>
          <w:szCs w:val="22"/>
        </w:rPr>
        <w:tab/>
        <w:t>Executive Director</w:t>
      </w:r>
    </w:p>
    <w:p w14:paraId="129A3B49" w14:textId="77777777" w:rsidR="00AC5E3A" w:rsidRPr="00FD32D5" w:rsidRDefault="00AC5E3A" w:rsidP="00AC5E3A">
      <w:pPr>
        <w:pStyle w:val="Body"/>
        <w:spacing w:after="0" w:line="240" w:lineRule="auto"/>
        <w:rPr>
          <w:rFonts w:asciiTheme="majorHAnsi" w:hAnsiTheme="majorHAnsi"/>
          <w:sz w:val="22"/>
          <w:szCs w:val="22"/>
        </w:rPr>
      </w:pPr>
      <w:r w:rsidRPr="00FD32D5">
        <w:rPr>
          <w:rFonts w:asciiTheme="majorHAnsi" w:hAnsiTheme="majorHAnsi"/>
          <w:sz w:val="22"/>
          <w:szCs w:val="22"/>
        </w:rPr>
        <w:t>Auction Chair</w:t>
      </w:r>
    </w:p>
    <w:p w14:paraId="41E11E3C" w14:textId="77777777" w:rsidR="00AC5E3A" w:rsidRPr="00FD32D5" w:rsidRDefault="00AC5E3A" w:rsidP="00AC5E3A">
      <w:pPr>
        <w:pStyle w:val="Body"/>
        <w:spacing w:after="0" w:line="240" w:lineRule="auto"/>
        <w:rPr>
          <w:rFonts w:asciiTheme="majorHAnsi" w:hAnsiTheme="majorHAnsi"/>
          <w:sz w:val="22"/>
          <w:szCs w:val="22"/>
        </w:rPr>
      </w:pPr>
    </w:p>
    <w:p w14:paraId="7F15C5AF" w14:textId="2A0B00EE" w:rsidR="00331198" w:rsidRPr="00DC0ECD" w:rsidRDefault="00AC5E3A" w:rsidP="004B2C0B">
      <w:pPr>
        <w:pStyle w:val="Body"/>
        <w:spacing w:after="0" w:line="240" w:lineRule="auto"/>
        <w:rPr>
          <w:rFonts w:asciiTheme="majorHAnsi" w:hAnsiTheme="majorHAnsi"/>
        </w:rPr>
      </w:pPr>
      <w:r w:rsidRPr="00DC0ECD">
        <w:rPr>
          <w:rFonts w:asciiTheme="majorHAnsi" w:hAnsiTheme="majorHAnsi"/>
          <w:b/>
          <w:sz w:val="22"/>
          <w:szCs w:val="22"/>
        </w:rPr>
        <w:t>P.S. To recognize the generosity and support of our donors, your name and/or business will be prominently featured in our auction materials, as well as on our web site. Thanking you in advance for your support!</w:t>
      </w:r>
      <w:r w:rsidR="004B2C0B" w:rsidRPr="00DC0ECD">
        <w:rPr>
          <w:rFonts w:asciiTheme="majorHAnsi" w:hAnsiTheme="majorHAnsi"/>
          <w:b/>
          <w:sz w:val="22"/>
          <w:szCs w:val="22"/>
        </w:rPr>
        <w:br/>
      </w:r>
      <w:r w:rsidR="004B2C0B" w:rsidRPr="00DC0ECD">
        <w:rPr>
          <w:rFonts w:asciiTheme="majorHAnsi" w:hAnsiTheme="majorHAnsi"/>
          <w:b/>
          <w:sz w:val="22"/>
          <w:szCs w:val="22"/>
        </w:rPr>
        <w:br/>
      </w:r>
      <w:r w:rsidR="00DC0ECD" w:rsidRPr="00DC0ECD">
        <w:rPr>
          <w:rFonts w:asciiTheme="majorHAnsi" w:hAnsiTheme="majorHAnsi"/>
        </w:rPr>
        <w:t>Tax ID: 38-3214599</w:t>
      </w:r>
    </w:p>
    <w:sectPr w:rsidR="00331198" w:rsidRPr="00DC0ECD" w:rsidSect="00931C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3024" w:right="3240" w:bottom="720" w:left="720" w:header="36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CB89" w14:textId="77777777" w:rsidR="00EE3E56" w:rsidRDefault="00EE3E56">
      <w:r>
        <w:separator/>
      </w:r>
    </w:p>
  </w:endnote>
  <w:endnote w:type="continuationSeparator" w:id="0">
    <w:p w14:paraId="1A04253A" w14:textId="77777777" w:rsidR="00EE3E56" w:rsidRDefault="00EE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Light">
    <w:altName w:val="Courier New"/>
    <w:charset w:val="00"/>
    <w:family w:val="auto"/>
    <w:pitch w:val="variable"/>
    <w:sig w:usb0="00000000"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5F08" w14:textId="77777777" w:rsidR="00301EEF" w:rsidRDefault="00301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3248" w14:textId="77777777" w:rsidR="00301EEF" w:rsidRDefault="00301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8D1F" w14:textId="77777777" w:rsidR="00301EEF" w:rsidRDefault="0030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05BA5" w14:textId="77777777" w:rsidR="00EE3E56" w:rsidRDefault="00EE3E56">
      <w:r>
        <w:separator/>
      </w:r>
    </w:p>
  </w:footnote>
  <w:footnote w:type="continuationSeparator" w:id="0">
    <w:p w14:paraId="2CA66309" w14:textId="77777777" w:rsidR="00EE3E56" w:rsidRDefault="00EE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12B0" w14:textId="77777777" w:rsidR="00301EEF" w:rsidRDefault="00301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C513" w14:textId="77777777" w:rsidR="008103FE" w:rsidRDefault="00931C59">
    <w:r w:rsidRPr="00931C59">
      <w:rPr>
        <w:noProof/>
      </w:rPr>
      <w:drawing>
        <wp:inline distT="0" distB="0" distL="0" distR="0" wp14:anchorId="224A3517" wp14:editId="13E3869B">
          <wp:extent cx="6881934" cy="1008185"/>
          <wp:effectExtent l="19050" t="0" r="0" b="0"/>
          <wp:docPr id="12" name="Picture 0" descr="Header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lue.JPG"/>
                  <pic:cNvPicPr/>
                </pic:nvPicPr>
                <pic:blipFill>
                  <a:blip r:embed="rId1" cstate="print"/>
                  <a:stretch>
                    <a:fillRect/>
                  </a:stretch>
                </pic:blipFill>
                <pic:spPr>
                  <a:xfrm>
                    <a:off x="0" y="0"/>
                    <a:ext cx="6881934" cy="1008185"/>
                  </a:xfrm>
                  <a:prstGeom prst="rect">
                    <a:avLst/>
                  </a:prstGeom>
                </pic:spPr>
              </pic:pic>
            </a:graphicData>
          </a:graphic>
        </wp:inline>
      </w:drawing>
    </w:r>
    <w:r w:rsidR="0087746A">
      <w:rPr>
        <w:noProof/>
      </w:rPr>
      <mc:AlternateContent>
        <mc:Choice Requires="wps">
          <w:drawing>
            <wp:anchor distT="558800" distB="558800" distL="558800" distR="558800" simplePos="0" relativeHeight="251657728" behindDoc="0" locked="0" layoutInCell="1" allowOverlap="1" wp14:anchorId="1AAF9438" wp14:editId="5CD5ECC0">
              <wp:simplePos x="0" y="0"/>
              <wp:positionH relativeFrom="page">
                <wp:posOffset>6221095</wp:posOffset>
              </wp:positionH>
              <wp:positionV relativeFrom="page">
                <wp:posOffset>2086610</wp:posOffset>
              </wp:positionV>
              <wp:extent cx="1477010" cy="7471410"/>
              <wp:effectExtent l="1270" t="635" r="0" b="0"/>
              <wp:wrapThrough wrapText="left">
                <wp:wrapPolygon edited="0">
                  <wp:start x="0" y="0"/>
                  <wp:lineTo x="21600" y="0"/>
                  <wp:lineTo x="21600" y="21600"/>
                  <wp:lineTo x="0" y="21600"/>
                  <wp:lineTo x="0" y="0"/>
                </wp:wrapPolygon>
              </wp:wrapThrough>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010" cy="747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E87BBC" w14:textId="77777777" w:rsidR="008103FE" w:rsidRPr="00CA6AE4" w:rsidRDefault="008103FE" w:rsidP="00B95970">
                          <w:pPr>
                            <w:pStyle w:val="CompanyAddress"/>
                            <w:spacing w:line="240" w:lineRule="auto"/>
                            <w:rPr>
                              <w:rFonts w:ascii="Trebuchet MS" w:eastAsia="Trebuchet MS" w:hAnsi="Trebuchet MS"/>
                              <w:color w:val="006CAF"/>
                              <w:sz w:val="24"/>
                              <w:szCs w:val="24"/>
                              <w:u w:color="006CAF"/>
                            </w:rPr>
                          </w:pPr>
                          <w:r w:rsidRPr="00CA6AE4">
                            <w:rPr>
                              <w:rFonts w:ascii="Trebuchet MS" w:eastAsia="Trebuchet MS" w:hAnsi="Trebuchet MS"/>
                              <w:color w:val="006CAF"/>
                              <w:sz w:val="24"/>
                              <w:szCs w:val="24"/>
                              <w:u w:color="006CAF"/>
                            </w:rPr>
                            <w:t>Board of Trustees</w:t>
                          </w:r>
                        </w:p>
                        <w:p w14:paraId="12DFAA0D" w14:textId="77777777" w:rsidR="008103FE" w:rsidRDefault="00931C59" w:rsidP="00B95970">
                          <w:pPr>
                            <w:pStyle w:val="CompanyAddress"/>
                            <w:spacing w:line="240" w:lineRule="auto"/>
                            <w:rPr>
                              <w:rFonts w:ascii="Trebuchet MS" w:eastAsia="Trebuchet MS" w:hAnsi="Trebuchet MS"/>
                              <w:color w:val="006CAF"/>
                              <w:szCs w:val="14"/>
                              <w:u w:color="006CAF"/>
                            </w:rPr>
                          </w:pPr>
                          <w:r>
                            <w:rPr>
                              <w:rFonts w:ascii="Trebuchet MS" w:eastAsia="Trebuchet MS" w:hAnsi="Trebuchet MS"/>
                              <w:color w:val="006CAF"/>
                              <w:szCs w:val="14"/>
                              <w:u w:color="006CAF"/>
                            </w:rPr>
                            <w:br/>
                          </w:r>
                          <w:r w:rsidR="008103FE" w:rsidRPr="00931C59">
                            <w:rPr>
                              <w:rFonts w:ascii="Trebuchet MS" w:eastAsia="Trebuchet MS" w:hAnsi="Trebuchet MS"/>
                              <w:color w:val="006CAF"/>
                              <w:szCs w:val="14"/>
                              <w:u w:color="006CAF"/>
                            </w:rPr>
                            <w:t>Officers</w:t>
                          </w:r>
                        </w:p>
                        <w:p w14:paraId="298B6487" w14:textId="77777777" w:rsidR="005E568E" w:rsidRPr="00931C59" w:rsidRDefault="005E568E" w:rsidP="00B95970">
                          <w:pPr>
                            <w:pStyle w:val="CompanyAddress"/>
                            <w:spacing w:line="240" w:lineRule="auto"/>
                            <w:rPr>
                              <w:rFonts w:ascii="Trebuchet MS" w:eastAsia="Trebuchet MS" w:hAnsi="Trebuchet MS"/>
                              <w:color w:val="006CAF"/>
                              <w:szCs w:val="14"/>
                              <w:u w:color="006CAF"/>
                            </w:rPr>
                          </w:pPr>
                        </w:p>
                        <w:p w14:paraId="639C6489" w14:textId="77777777" w:rsidR="008103FE" w:rsidRPr="00CA6AE4" w:rsidRDefault="00B95970"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Patrick Liebler</w:t>
                          </w:r>
                          <w:r w:rsidR="00AC5E3A">
                            <w:rPr>
                              <w:rFonts w:ascii="Trebuchet MS" w:eastAsia="Trebuchet MS" w:hAnsi="Trebuchet MS"/>
                              <w:b/>
                              <w:color w:val="006CAF"/>
                              <w:szCs w:val="14"/>
                              <w:u w:color="006CAF"/>
                            </w:rPr>
                            <w:t>, President</w:t>
                          </w:r>
                        </w:p>
                        <w:p w14:paraId="01C9BF47" w14:textId="77777777" w:rsidR="008103FE" w:rsidRDefault="00B95970"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Liebler Group</w:t>
                          </w:r>
                        </w:p>
                        <w:p w14:paraId="33BBC2A9" w14:textId="77777777" w:rsidR="005E568E" w:rsidRDefault="005E568E" w:rsidP="00B95970">
                          <w:pPr>
                            <w:pStyle w:val="CompanyAddress"/>
                            <w:spacing w:line="240" w:lineRule="auto"/>
                            <w:rPr>
                              <w:rFonts w:ascii="Trebuchet MS" w:eastAsia="Trebuchet MS" w:hAnsi="Trebuchet MS"/>
                              <w:i/>
                              <w:color w:val="006CAF"/>
                              <w:szCs w:val="14"/>
                              <w:u w:color="006CAF"/>
                            </w:rPr>
                          </w:pPr>
                        </w:p>
                        <w:p w14:paraId="4527AC42" w14:textId="77777777" w:rsidR="004D4B97" w:rsidRPr="00CA6AE4" w:rsidRDefault="00B95970"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Benjamin Dolan, Vice President</w:t>
                          </w:r>
                        </w:p>
                        <w:p w14:paraId="1E0828CF" w14:textId="77777777" w:rsidR="004D4B97" w:rsidRPr="00CA6AE4" w:rsidRDefault="00B95970"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Dickinson Wright, PLLC</w:t>
                          </w:r>
                        </w:p>
                        <w:p w14:paraId="3A1255F5" w14:textId="77777777" w:rsidR="008103FE" w:rsidRDefault="008103FE" w:rsidP="00B95970">
                          <w:pPr>
                            <w:pStyle w:val="CompanyAddress"/>
                            <w:spacing w:line="240" w:lineRule="auto"/>
                            <w:rPr>
                              <w:rFonts w:ascii="Trebuchet MS" w:eastAsia="Trebuchet MS" w:hAnsi="Trebuchet MS"/>
                              <w:b/>
                              <w:color w:val="006CAF"/>
                              <w:szCs w:val="14"/>
                              <w:u w:color="006CAF"/>
                            </w:rPr>
                          </w:pPr>
                        </w:p>
                        <w:p w14:paraId="6C7859CA" w14:textId="77777777" w:rsidR="008103FE" w:rsidRPr="00CA6AE4" w:rsidRDefault="008103FE"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Catherine Turnbull, Treasurer</w:t>
                          </w:r>
                        </w:p>
                        <w:p w14:paraId="601986A7" w14:textId="77777777" w:rsidR="008103FE"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Community Volunteer</w:t>
                          </w:r>
                        </w:p>
                        <w:p w14:paraId="4E4FA0A4" w14:textId="77777777" w:rsidR="005E568E" w:rsidRDefault="005E568E" w:rsidP="00B95970">
                          <w:pPr>
                            <w:pStyle w:val="CompanyAddress"/>
                            <w:spacing w:line="240" w:lineRule="auto"/>
                            <w:rPr>
                              <w:rFonts w:ascii="Trebuchet MS" w:eastAsia="Trebuchet MS" w:hAnsi="Trebuchet MS"/>
                              <w:b/>
                              <w:color w:val="006CAF"/>
                              <w:szCs w:val="14"/>
                              <w:u w:color="006CAF"/>
                            </w:rPr>
                          </w:pPr>
                        </w:p>
                        <w:p w14:paraId="5FD2839A" w14:textId="77777777" w:rsidR="008103FE" w:rsidRPr="00CA6AE4" w:rsidRDefault="008103FE"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Pamela Davis</w:t>
                          </w:r>
                          <w:r w:rsidRPr="00CA6AE4">
                            <w:rPr>
                              <w:rFonts w:ascii="Trebuchet MS" w:eastAsia="Trebuchet MS" w:hAnsi="Trebuchet MS"/>
                              <w:b/>
                              <w:color w:val="006CAF"/>
                              <w:szCs w:val="14"/>
                              <w:u w:color="006CAF"/>
                            </w:rPr>
                            <w:t>, Secretary</w:t>
                          </w:r>
                        </w:p>
                        <w:p w14:paraId="2A0F847C" w14:textId="77777777" w:rsidR="008103FE" w:rsidRPr="00CA6AE4" w:rsidRDefault="00B95970" w:rsidP="00B95970">
                          <w:pPr>
                            <w:pStyle w:val="CompanyAddress"/>
                            <w:spacing w:line="240" w:lineRule="auto"/>
                            <w:rPr>
                              <w:szCs w:val="14"/>
                            </w:rPr>
                          </w:pPr>
                          <w:proofErr w:type="spellStart"/>
                          <w:r>
                            <w:rPr>
                              <w:rFonts w:ascii="Trebuchet MS" w:eastAsia="Trebuchet MS" w:hAnsi="Trebuchet MS"/>
                              <w:i/>
                              <w:color w:val="006CAF"/>
                              <w:szCs w:val="14"/>
                              <w:u w:color="006CAF"/>
                            </w:rPr>
                            <w:t>Seaholm</w:t>
                          </w:r>
                          <w:proofErr w:type="spellEnd"/>
                          <w:r>
                            <w:rPr>
                              <w:rFonts w:ascii="Trebuchet MS" w:eastAsia="Trebuchet MS" w:hAnsi="Trebuchet MS"/>
                              <w:i/>
                              <w:color w:val="006CAF"/>
                              <w:szCs w:val="14"/>
                              <w:u w:color="006CAF"/>
                            </w:rPr>
                            <w:t xml:space="preserve"> High School</w:t>
                          </w:r>
                        </w:p>
                        <w:p w14:paraId="305A6536" w14:textId="77777777" w:rsidR="00F42D9D" w:rsidRDefault="00F42D9D" w:rsidP="00B95970">
                          <w:pPr>
                            <w:pStyle w:val="CompanyAddress"/>
                            <w:spacing w:line="240" w:lineRule="auto"/>
                            <w:rPr>
                              <w:rFonts w:ascii="Trebuchet MS" w:eastAsia="Trebuchet MS" w:hAnsi="Trebuchet MS"/>
                              <w:b/>
                              <w:color w:val="006CAF"/>
                              <w:szCs w:val="14"/>
                              <w:u w:color="006CAF"/>
                            </w:rPr>
                          </w:pPr>
                        </w:p>
                        <w:p w14:paraId="16E98C21" w14:textId="77777777" w:rsidR="008103FE" w:rsidRDefault="008103FE" w:rsidP="00B95970">
                          <w:pPr>
                            <w:pStyle w:val="CompanyAddress"/>
                            <w:spacing w:line="240" w:lineRule="auto"/>
                            <w:rPr>
                              <w:rFonts w:ascii="Trebuchet MS" w:eastAsia="Trebuchet MS" w:hAnsi="Trebuchet MS"/>
                              <w:color w:val="006CAF"/>
                              <w:szCs w:val="14"/>
                              <w:u w:color="006CAF"/>
                            </w:rPr>
                          </w:pPr>
                          <w:r w:rsidRPr="00931C59">
                            <w:rPr>
                              <w:rFonts w:ascii="Trebuchet MS" w:eastAsia="Trebuchet MS" w:hAnsi="Trebuchet MS"/>
                              <w:color w:val="006CAF"/>
                              <w:szCs w:val="14"/>
                              <w:u w:color="006CAF"/>
                            </w:rPr>
                            <w:t>Trustees</w:t>
                          </w:r>
                        </w:p>
                        <w:p w14:paraId="18B19AB8" w14:textId="77777777" w:rsidR="005E568E" w:rsidRPr="00931C59" w:rsidRDefault="005E568E" w:rsidP="00B95970">
                          <w:pPr>
                            <w:pStyle w:val="CompanyAddress"/>
                            <w:spacing w:line="240" w:lineRule="auto"/>
                            <w:rPr>
                              <w:rFonts w:ascii="Trebuchet MS" w:eastAsia="Trebuchet MS" w:hAnsi="Trebuchet MS"/>
                              <w:color w:val="006CAF"/>
                              <w:szCs w:val="14"/>
                              <w:u w:color="006CAF"/>
                            </w:rPr>
                          </w:pPr>
                        </w:p>
                        <w:p w14:paraId="70893851" w14:textId="77777777" w:rsidR="008103FE" w:rsidRPr="00CA6AE4" w:rsidRDefault="0087746A"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Dan Forberg</w:t>
                          </w:r>
                        </w:p>
                        <w:p w14:paraId="5B427376" w14:textId="77777777" w:rsidR="00931C59" w:rsidRDefault="0087746A"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Zeta Global</w:t>
                          </w:r>
                        </w:p>
                        <w:p w14:paraId="1F544F69" w14:textId="77777777" w:rsidR="005E568E" w:rsidRPr="00931C59" w:rsidRDefault="005E568E" w:rsidP="00B95970">
                          <w:pPr>
                            <w:pStyle w:val="CompanyAddress"/>
                            <w:spacing w:line="240" w:lineRule="auto"/>
                            <w:rPr>
                              <w:rFonts w:ascii="Trebuchet MS" w:eastAsia="Trebuchet MS" w:hAnsi="Trebuchet MS"/>
                              <w:i/>
                              <w:color w:val="006CAF"/>
                              <w:szCs w:val="14"/>
                              <w:u w:color="006CAF"/>
                            </w:rPr>
                          </w:pPr>
                        </w:p>
                        <w:p w14:paraId="007724F2" w14:textId="77777777" w:rsidR="00B95970" w:rsidRDefault="00B95970"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Robyn Freund</w:t>
                          </w:r>
                          <w:r>
                            <w:rPr>
                              <w:rFonts w:ascii="Trebuchet MS" w:eastAsia="Trebuchet MS" w:hAnsi="Trebuchet MS"/>
                              <w:b/>
                              <w:color w:val="006CAF"/>
                              <w:szCs w:val="14"/>
                              <w:u w:color="006CAF"/>
                            </w:rPr>
                            <w:br/>
                          </w:r>
                          <w:r w:rsidRPr="00B95970">
                            <w:rPr>
                              <w:rFonts w:ascii="Trebuchet MS" w:eastAsia="Trebuchet MS" w:hAnsi="Trebuchet MS"/>
                              <w:i/>
                              <w:color w:val="006CAF"/>
                              <w:szCs w:val="14"/>
                              <w:u w:color="006CAF"/>
                            </w:rPr>
                            <w:t>DFCU Financial</w:t>
                          </w:r>
                        </w:p>
                        <w:p w14:paraId="75D11B6C" w14:textId="77777777" w:rsidR="0087746A" w:rsidRDefault="0087746A" w:rsidP="00B95970">
                          <w:pPr>
                            <w:pStyle w:val="CompanyAddress"/>
                            <w:spacing w:line="240" w:lineRule="auto"/>
                            <w:rPr>
                              <w:rFonts w:ascii="Trebuchet MS" w:eastAsia="Trebuchet MS" w:hAnsi="Trebuchet MS"/>
                              <w:i/>
                              <w:color w:val="006CAF"/>
                              <w:szCs w:val="14"/>
                              <w:u w:color="006CAF"/>
                            </w:rPr>
                          </w:pPr>
                        </w:p>
                        <w:p w14:paraId="7215F153" w14:textId="77777777" w:rsidR="0087746A" w:rsidRPr="00CA6AE4" w:rsidRDefault="0087746A" w:rsidP="0087746A">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Patrick Green</w:t>
                          </w:r>
                        </w:p>
                        <w:p w14:paraId="4ED7E288" w14:textId="77777777" w:rsidR="0087746A" w:rsidRDefault="0087746A" w:rsidP="0087746A">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Dickinson Wright, PLLC</w:t>
                          </w:r>
                        </w:p>
                        <w:p w14:paraId="4B1A4C1B" w14:textId="77777777" w:rsidR="0087746A" w:rsidRPr="00B95970" w:rsidRDefault="0087746A" w:rsidP="00B95970">
                          <w:pPr>
                            <w:pStyle w:val="CompanyAddress"/>
                            <w:spacing w:line="240" w:lineRule="auto"/>
                            <w:rPr>
                              <w:rFonts w:ascii="Trebuchet MS" w:eastAsia="Trebuchet MS" w:hAnsi="Trebuchet MS"/>
                              <w:i/>
                              <w:color w:val="006CAF"/>
                              <w:szCs w:val="14"/>
                              <w:u w:color="006CAF"/>
                            </w:rPr>
                          </w:pPr>
                          <w:bookmarkStart w:id="0" w:name="_GoBack"/>
                          <w:bookmarkEnd w:id="0"/>
                        </w:p>
                        <w:p w14:paraId="4AE67356" w14:textId="77777777" w:rsidR="008103FE" w:rsidRPr="00CA6AE4"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Rosemary Hall</w:t>
                          </w:r>
                        </w:p>
                        <w:p w14:paraId="05E387AE" w14:textId="77777777" w:rsidR="008103FE"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Derby Middle School</w:t>
                          </w:r>
                        </w:p>
                        <w:p w14:paraId="04D8E519" w14:textId="77777777" w:rsidR="005E568E" w:rsidRDefault="005E568E" w:rsidP="00B95970">
                          <w:pPr>
                            <w:pStyle w:val="CompanyAddress"/>
                            <w:spacing w:line="240" w:lineRule="auto"/>
                            <w:rPr>
                              <w:rFonts w:ascii="Trebuchet MS" w:eastAsia="Trebuchet MS" w:hAnsi="Trebuchet MS"/>
                              <w:i/>
                              <w:color w:val="006CAF"/>
                              <w:szCs w:val="14"/>
                              <w:u w:color="006CAF"/>
                            </w:rPr>
                          </w:pPr>
                        </w:p>
                        <w:p w14:paraId="0FD99D1E" w14:textId="77777777" w:rsidR="008103FE" w:rsidRPr="00CA6AE4" w:rsidRDefault="005E568E"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Matt Heller</w:t>
                          </w:r>
                        </w:p>
                        <w:p w14:paraId="2A6D41BF" w14:textId="77777777" w:rsidR="005E568E"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Central Screw Products</w:t>
                          </w:r>
                        </w:p>
                        <w:p w14:paraId="3C7FF88E" w14:textId="77777777" w:rsidR="008103FE"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BEF Past President</w:t>
                          </w:r>
                        </w:p>
                        <w:p w14:paraId="146F33F5" w14:textId="77777777" w:rsidR="005E568E" w:rsidRDefault="005E568E" w:rsidP="00B95970">
                          <w:pPr>
                            <w:pStyle w:val="CompanyAddress"/>
                            <w:spacing w:line="240" w:lineRule="auto"/>
                            <w:rPr>
                              <w:rFonts w:ascii="Trebuchet MS" w:eastAsia="Trebuchet MS" w:hAnsi="Trebuchet MS"/>
                              <w:i/>
                              <w:color w:val="006CAF"/>
                              <w:szCs w:val="14"/>
                              <w:u w:color="006CAF"/>
                            </w:rPr>
                          </w:pPr>
                        </w:p>
                        <w:p w14:paraId="092905B7" w14:textId="77777777" w:rsidR="008103FE" w:rsidRPr="00CA6AE4"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Roger Mali</w:t>
                          </w:r>
                        </w:p>
                        <w:p w14:paraId="05CCEA71" w14:textId="77777777" w:rsidR="008103FE"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Mission Point Management</w:t>
                          </w:r>
                        </w:p>
                        <w:p w14:paraId="214AA3EE" w14:textId="77777777" w:rsidR="005E568E" w:rsidRDefault="005E568E" w:rsidP="00B95970">
                          <w:pPr>
                            <w:pStyle w:val="CompanyAddress"/>
                            <w:spacing w:line="240" w:lineRule="auto"/>
                            <w:rPr>
                              <w:rFonts w:ascii="Trebuchet MS" w:eastAsia="Trebuchet MS" w:hAnsi="Trebuchet MS"/>
                              <w:i/>
                              <w:color w:val="006CAF"/>
                              <w:szCs w:val="14"/>
                              <w:u w:color="006CAF"/>
                            </w:rPr>
                          </w:pPr>
                        </w:p>
                        <w:p w14:paraId="477FA1C0" w14:textId="77777777" w:rsidR="005E568E"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Kim Pickell</w:t>
                          </w:r>
                        </w:p>
                        <w:p w14:paraId="066D16C0" w14:textId="77777777" w:rsidR="005E568E" w:rsidRPr="005E568E"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Community Volunteer</w:t>
                          </w:r>
                        </w:p>
                        <w:p w14:paraId="220E689E" w14:textId="77777777" w:rsidR="005E568E" w:rsidRPr="00CA6AE4" w:rsidRDefault="005E568E" w:rsidP="00B95970">
                          <w:pPr>
                            <w:pStyle w:val="CompanyAddress"/>
                            <w:spacing w:line="240" w:lineRule="auto"/>
                            <w:rPr>
                              <w:rFonts w:ascii="Trebuchet MS" w:eastAsia="Trebuchet MS" w:hAnsi="Trebuchet MS"/>
                              <w:i/>
                              <w:color w:val="006CAF"/>
                              <w:szCs w:val="14"/>
                              <w:u w:color="006CAF"/>
                            </w:rPr>
                          </w:pPr>
                        </w:p>
                        <w:p w14:paraId="1DD036F7" w14:textId="6D33502F" w:rsidR="00931C59" w:rsidRDefault="00931C59"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Jennifer Rass</w:t>
                          </w:r>
                          <w:r>
                            <w:rPr>
                              <w:rFonts w:ascii="Trebuchet MS" w:eastAsia="Trebuchet MS" w:hAnsi="Trebuchet MS"/>
                              <w:b/>
                              <w:color w:val="006CAF"/>
                              <w:szCs w:val="14"/>
                              <w:u w:color="006CAF"/>
                            </w:rPr>
                            <w:br/>
                          </w:r>
                          <w:r w:rsidR="005E568E">
                            <w:rPr>
                              <w:rFonts w:ascii="Trebuchet MS" w:eastAsia="Trebuchet MS" w:hAnsi="Trebuchet MS"/>
                              <w:i/>
                              <w:color w:val="006CAF"/>
                              <w:szCs w:val="14"/>
                              <w:u w:color="006CAF"/>
                            </w:rPr>
                            <w:t>Duo</w:t>
                          </w:r>
                        </w:p>
                        <w:p w14:paraId="6497FBBB" w14:textId="77777777" w:rsidR="00301EEF" w:rsidRDefault="00301EEF" w:rsidP="00B95970">
                          <w:pPr>
                            <w:pStyle w:val="CompanyAddress"/>
                            <w:spacing w:line="240" w:lineRule="auto"/>
                            <w:rPr>
                              <w:rFonts w:ascii="Trebuchet MS" w:eastAsia="Trebuchet MS" w:hAnsi="Trebuchet MS"/>
                              <w:i/>
                              <w:color w:val="006CAF"/>
                              <w:szCs w:val="14"/>
                              <w:u w:color="006CAF"/>
                            </w:rPr>
                          </w:pPr>
                        </w:p>
                        <w:p w14:paraId="571574EB" w14:textId="29D10019" w:rsidR="00301EEF" w:rsidRDefault="00301EEF" w:rsidP="00301EEF">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 xml:space="preserve">Liz </w:t>
                          </w:r>
                          <w:proofErr w:type="spellStart"/>
                          <w:r>
                            <w:rPr>
                              <w:rFonts w:ascii="Trebuchet MS" w:eastAsia="Trebuchet MS" w:hAnsi="Trebuchet MS"/>
                              <w:b/>
                              <w:color w:val="006CAF"/>
                              <w:szCs w:val="14"/>
                              <w:u w:color="006CAF"/>
                            </w:rPr>
                            <w:t>Rito</w:t>
                          </w:r>
                          <w:proofErr w:type="spellEnd"/>
                          <w:r>
                            <w:rPr>
                              <w:rFonts w:ascii="Trebuchet MS" w:eastAsia="Trebuchet MS" w:hAnsi="Trebuchet MS"/>
                              <w:b/>
                              <w:color w:val="006CAF"/>
                              <w:szCs w:val="14"/>
                              <w:u w:color="006CAF"/>
                            </w:rPr>
                            <w:br/>
                          </w:r>
                          <w:r>
                            <w:rPr>
                              <w:rFonts w:ascii="Trebuchet MS" w:eastAsia="Trebuchet MS" w:hAnsi="Trebuchet MS"/>
                              <w:i/>
                              <w:color w:val="006CAF"/>
                              <w:szCs w:val="14"/>
                              <w:u w:color="006CAF"/>
                            </w:rPr>
                            <w:t>Community Volunteer</w:t>
                          </w:r>
                        </w:p>
                        <w:p w14:paraId="168713F6" w14:textId="77777777" w:rsidR="00301EEF" w:rsidRDefault="00301EEF" w:rsidP="00B95970">
                          <w:pPr>
                            <w:pStyle w:val="CompanyAddress"/>
                            <w:spacing w:line="240" w:lineRule="auto"/>
                            <w:rPr>
                              <w:rFonts w:ascii="Trebuchet MS" w:eastAsia="Trebuchet MS" w:hAnsi="Trebuchet MS"/>
                              <w:i/>
                              <w:color w:val="006CAF"/>
                              <w:szCs w:val="14"/>
                              <w:u w:color="006CAF"/>
                            </w:rPr>
                          </w:pPr>
                        </w:p>
                        <w:p w14:paraId="4747C832" w14:textId="77777777" w:rsidR="008103FE" w:rsidRPr="00CA6AE4" w:rsidRDefault="005E568E"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Julie Sutherland</w:t>
                          </w:r>
                        </w:p>
                        <w:p w14:paraId="27D7EE19" w14:textId="77777777" w:rsidR="008103FE" w:rsidRDefault="008103FE" w:rsidP="00B95970">
                          <w:pPr>
                            <w:pStyle w:val="CompanyAddress"/>
                            <w:spacing w:line="240" w:lineRule="auto"/>
                            <w:rPr>
                              <w:rFonts w:ascii="Trebuchet MS" w:eastAsia="Trebuchet MS" w:hAnsi="Trebuchet MS"/>
                              <w:i/>
                              <w:color w:val="006CAF"/>
                              <w:szCs w:val="14"/>
                              <w:u w:color="006CAF"/>
                            </w:rPr>
                          </w:pPr>
                          <w:r w:rsidRPr="00CA6AE4">
                            <w:rPr>
                              <w:rFonts w:ascii="Trebuchet MS" w:eastAsia="Trebuchet MS" w:hAnsi="Trebuchet MS"/>
                              <w:i/>
                              <w:color w:val="006CAF"/>
                              <w:szCs w:val="14"/>
                              <w:u w:color="006CAF"/>
                            </w:rPr>
                            <w:t>Community Volunteer</w:t>
                          </w:r>
                        </w:p>
                        <w:p w14:paraId="21D5F6F2" w14:textId="77777777" w:rsidR="005E568E" w:rsidRDefault="005E568E" w:rsidP="00B95970">
                          <w:pPr>
                            <w:pStyle w:val="CompanyAddress"/>
                            <w:spacing w:line="240" w:lineRule="auto"/>
                            <w:rPr>
                              <w:rFonts w:ascii="Trebuchet MS" w:eastAsia="Trebuchet MS" w:hAnsi="Trebuchet MS"/>
                              <w:b/>
                              <w:color w:val="006CAF"/>
                              <w:szCs w:val="14"/>
                              <w:u w:color="006CAF"/>
                            </w:rPr>
                          </w:pPr>
                        </w:p>
                        <w:p w14:paraId="286F6ECB" w14:textId="77777777" w:rsidR="008103FE" w:rsidRPr="00CA6AE4"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Scott Warrow</w:t>
                          </w:r>
                        </w:p>
                        <w:p w14:paraId="55FA2328" w14:textId="77777777" w:rsidR="008103FE"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Birmingham Education Association</w:t>
                          </w:r>
                        </w:p>
                        <w:p w14:paraId="7823A552" w14:textId="77777777" w:rsidR="005E568E" w:rsidRDefault="005E568E" w:rsidP="00B95970">
                          <w:pPr>
                            <w:pStyle w:val="CompanyAddress"/>
                            <w:spacing w:line="240" w:lineRule="auto"/>
                            <w:rPr>
                              <w:rFonts w:ascii="Trebuchet MS" w:eastAsia="Trebuchet MS" w:hAnsi="Trebuchet MS"/>
                              <w:b/>
                              <w:color w:val="006CAF"/>
                              <w:szCs w:val="14"/>
                              <w:u w:color="006CAF"/>
                            </w:rPr>
                          </w:pPr>
                        </w:p>
                        <w:p w14:paraId="0A8A3B4B" w14:textId="77777777" w:rsidR="00D152D1" w:rsidRPr="00CA6AE4" w:rsidRDefault="00D152D1"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Kimberly Whitman</w:t>
                          </w:r>
                        </w:p>
                        <w:p w14:paraId="74117380" w14:textId="77777777" w:rsidR="00D152D1" w:rsidRDefault="00D152D1"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BPS Board of Education</w:t>
                          </w:r>
                        </w:p>
                        <w:p w14:paraId="5C88EBBC" w14:textId="77777777" w:rsidR="008103FE" w:rsidRPr="00CA6AE4" w:rsidRDefault="008103FE" w:rsidP="00B95970">
                          <w:pPr>
                            <w:pStyle w:val="CompanyAddress"/>
                            <w:spacing w:line="240" w:lineRule="auto"/>
                            <w:rPr>
                              <w:rFonts w:ascii="Trebuchet MS" w:eastAsia="Trebuchet MS" w:hAnsi="Trebuchet MS"/>
                              <w:i/>
                              <w:color w:val="006CAF"/>
                              <w:szCs w:val="14"/>
                              <w:u w:color="006CAF"/>
                            </w:rPr>
                          </w:pPr>
                        </w:p>
                        <w:p w14:paraId="0BC87D6B" w14:textId="77777777" w:rsidR="008103FE" w:rsidRPr="00931C59" w:rsidRDefault="008103FE" w:rsidP="00B95970">
                          <w:pPr>
                            <w:pStyle w:val="CompanyAddress"/>
                            <w:spacing w:line="240" w:lineRule="auto"/>
                            <w:rPr>
                              <w:rFonts w:ascii="Trebuchet MS" w:eastAsia="Trebuchet MS" w:hAnsi="Trebuchet MS"/>
                              <w:color w:val="006CAF"/>
                              <w:szCs w:val="14"/>
                              <w:u w:color="006CAF"/>
                            </w:rPr>
                          </w:pPr>
                          <w:r w:rsidRPr="00931C59">
                            <w:rPr>
                              <w:rFonts w:ascii="Trebuchet MS" w:eastAsia="Trebuchet MS" w:hAnsi="Trebuchet MS"/>
                              <w:color w:val="006CAF"/>
                              <w:szCs w:val="14"/>
                              <w:u w:color="006CAF"/>
                            </w:rPr>
                            <w:t>Ex-Officio Members</w:t>
                          </w:r>
                        </w:p>
                        <w:p w14:paraId="2580177D" w14:textId="2132150F" w:rsidR="008103FE" w:rsidRPr="00CA6AE4" w:rsidRDefault="007A0336"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Rachel Guinn</w:t>
                          </w:r>
                        </w:p>
                        <w:p w14:paraId="3E11D0EE" w14:textId="69B723F7" w:rsidR="008103FE" w:rsidRPr="00CA6AE4" w:rsidRDefault="008103FE" w:rsidP="00B95970">
                          <w:pPr>
                            <w:pStyle w:val="CompanyAddress"/>
                            <w:spacing w:line="240" w:lineRule="auto"/>
                            <w:rPr>
                              <w:rFonts w:ascii="Trebuchet MS" w:eastAsia="Trebuchet MS" w:hAnsi="Trebuchet MS"/>
                              <w:i/>
                              <w:color w:val="006CAF"/>
                              <w:szCs w:val="14"/>
                              <w:u w:color="006CAF"/>
                            </w:rPr>
                          </w:pPr>
                          <w:r w:rsidRPr="00CA6AE4">
                            <w:rPr>
                              <w:rFonts w:ascii="Trebuchet MS" w:eastAsia="Trebuchet MS" w:hAnsi="Trebuchet MS"/>
                              <w:i/>
                              <w:color w:val="006CAF"/>
                              <w:szCs w:val="14"/>
                              <w:u w:color="006CAF"/>
                            </w:rPr>
                            <w:t xml:space="preserve">BPS </w:t>
                          </w:r>
                          <w:r w:rsidR="007A0336">
                            <w:rPr>
                              <w:rFonts w:ascii="Trebuchet MS" w:eastAsia="Trebuchet MS" w:hAnsi="Trebuchet MS"/>
                              <w:i/>
                              <w:color w:val="006CAF"/>
                              <w:szCs w:val="14"/>
                              <w:u w:color="006CAF"/>
                            </w:rPr>
                            <w:t xml:space="preserve">Deputy </w:t>
                          </w:r>
                          <w:r w:rsidRPr="00CA6AE4">
                            <w:rPr>
                              <w:rFonts w:ascii="Trebuchet MS" w:eastAsia="Trebuchet MS" w:hAnsi="Trebuchet MS"/>
                              <w:i/>
                              <w:color w:val="006CAF"/>
                              <w:szCs w:val="14"/>
                              <w:u w:color="006CAF"/>
                            </w:rPr>
                            <w:t>Superintendent</w:t>
                          </w:r>
                        </w:p>
                        <w:p w14:paraId="4C890EFB" w14:textId="77777777" w:rsidR="00F42D9D" w:rsidRDefault="00F42D9D" w:rsidP="00B95970">
                          <w:pPr>
                            <w:pStyle w:val="CompanyAddress"/>
                            <w:spacing w:line="240" w:lineRule="auto"/>
                            <w:rPr>
                              <w:rFonts w:ascii="Trebuchet MS" w:eastAsia="Trebuchet MS" w:hAnsi="Trebuchet MS"/>
                              <w:b/>
                              <w:color w:val="006CAF"/>
                              <w:szCs w:val="14"/>
                              <w:u w:color="006CAF"/>
                            </w:rPr>
                          </w:pPr>
                        </w:p>
                        <w:p w14:paraId="411088D4" w14:textId="77777777" w:rsidR="008103FE" w:rsidRPr="00931C59" w:rsidRDefault="008103FE" w:rsidP="00B95970">
                          <w:pPr>
                            <w:pStyle w:val="CompanyAddress"/>
                            <w:spacing w:line="240" w:lineRule="auto"/>
                            <w:rPr>
                              <w:rFonts w:ascii="Trebuchet MS" w:eastAsia="Trebuchet MS" w:hAnsi="Trebuchet MS"/>
                              <w:color w:val="006CAF"/>
                              <w:szCs w:val="14"/>
                              <w:u w:color="006CAF"/>
                            </w:rPr>
                          </w:pPr>
                          <w:r w:rsidRPr="00931C59">
                            <w:rPr>
                              <w:rFonts w:ascii="Trebuchet MS" w:eastAsia="Trebuchet MS" w:hAnsi="Trebuchet MS"/>
                              <w:color w:val="006CAF"/>
                              <w:szCs w:val="14"/>
                              <w:u w:color="006CAF"/>
                            </w:rPr>
                            <w:t>Executive Director</w:t>
                          </w:r>
                        </w:p>
                        <w:p w14:paraId="325DF818" w14:textId="77777777" w:rsidR="008103FE" w:rsidRPr="00CA6AE4" w:rsidRDefault="004D4B97"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Alison Hendry</w:t>
                          </w:r>
                        </w:p>
                        <w:p w14:paraId="5A038AB5" w14:textId="77777777" w:rsidR="008103FE" w:rsidRPr="001B4980" w:rsidRDefault="008103FE" w:rsidP="00B959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9438" id="Rectangle 3" o:spid="_x0000_s1026" style="position:absolute;margin-left:489.85pt;margin-top:164.3pt;width:116.3pt;height:588.3pt;z-index:251657728;visibility:visible;mso-wrap-style:square;mso-width-percent:0;mso-height-percent:0;mso-wrap-distance-left:44pt;mso-wrap-distance-top:44pt;mso-wrap-distance-right:44pt;mso-wrap-distance-bottom: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" filled="f" stroked="f" strokeweight="1pt">
              <v:path arrowok="t"/>
              <v:textbox inset="0,0,0,0">
                <w:txbxContent>
                  <w:p w14:paraId="15E87BBC" w14:textId="77777777" w:rsidR="008103FE" w:rsidRPr="00CA6AE4" w:rsidRDefault="008103FE" w:rsidP="00B95970">
                    <w:pPr>
                      <w:pStyle w:val="CompanyAddress"/>
                      <w:spacing w:line="240" w:lineRule="auto"/>
                      <w:rPr>
                        <w:rFonts w:ascii="Trebuchet MS" w:eastAsia="Trebuchet MS" w:hAnsi="Trebuchet MS"/>
                        <w:color w:val="006CAF"/>
                        <w:sz w:val="24"/>
                        <w:szCs w:val="24"/>
                        <w:u w:color="006CAF"/>
                      </w:rPr>
                    </w:pPr>
                    <w:r w:rsidRPr="00CA6AE4">
                      <w:rPr>
                        <w:rFonts w:ascii="Trebuchet MS" w:eastAsia="Trebuchet MS" w:hAnsi="Trebuchet MS"/>
                        <w:color w:val="006CAF"/>
                        <w:sz w:val="24"/>
                        <w:szCs w:val="24"/>
                        <w:u w:color="006CAF"/>
                      </w:rPr>
                      <w:t>Board of Trustees</w:t>
                    </w:r>
                  </w:p>
                  <w:p w14:paraId="12DFAA0D" w14:textId="77777777" w:rsidR="008103FE" w:rsidRDefault="00931C59" w:rsidP="00B95970">
                    <w:pPr>
                      <w:pStyle w:val="CompanyAddress"/>
                      <w:spacing w:line="240" w:lineRule="auto"/>
                      <w:rPr>
                        <w:rFonts w:ascii="Trebuchet MS" w:eastAsia="Trebuchet MS" w:hAnsi="Trebuchet MS"/>
                        <w:color w:val="006CAF"/>
                        <w:szCs w:val="14"/>
                        <w:u w:color="006CAF"/>
                      </w:rPr>
                    </w:pPr>
                    <w:r>
                      <w:rPr>
                        <w:rFonts w:ascii="Trebuchet MS" w:eastAsia="Trebuchet MS" w:hAnsi="Trebuchet MS"/>
                        <w:color w:val="006CAF"/>
                        <w:szCs w:val="14"/>
                        <w:u w:color="006CAF"/>
                      </w:rPr>
                      <w:br/>
                    </w:r>
                    <w:r w:rsidR="008103FE" w:rsidRPr="00931C59">
                      <w:rPr>
                        <w:rFonts w:ascii="Trebuchet MS" w:eastAsia="Trebuchet MS" w:hAnsi="Trebuchet MS"/>
                        <w:color w:val="006CAF"/>
                        <w:szCs w:val="14"/>
                        <w:u w:color="006CAF"/>
                      </w:rPr>
                      <w:t>Officers</w:t>
                    </w:r>
                  </w:p>
                  <w:p w14:paraId="298B6487" w14:textId="77777777" w:rsidR="005E568E" w:rsidRPr="00931C59" w:rsidRDefault="005E568E" w:rsidP="00B95970">
                    <w:pPr>
                      <w:pStyle w:val="CompanyAddress"/>
                      <w:spacing w:line="240" w:lineRule="auto"/>
                      <w:rPr>
                        <w:rFonts w:ascii="Trebuchet MS" w:eastAsia="Trebuchet MS" w:hAnsi="Trebuchet MS"/>
                        <w:color w:val="006CAF"/>
                        <w:szCs w:val="14"/>
                        <w:u w:color="006CAF"/>
                      </w:rPr>
                    </w:pPr>
                  </w:p>
                  <w:p w14:paraId="639C6489" w14:textId="77777777" w:rsidR="008103FE" w:rsidRPr="00CA6AE4" w:rsidRDefault="00B95970"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Patrick Liebler</w:t>
                    </w:r>
                    <w:r w:rsidR="00AC5E3A">
                      <w:rPr>
                        <w:rFonts w:ascii="Trebuchet MS" w:eastAsia="Trebuchet MS" w:hAnsi="Trebuchet MS"/>
                        <w:b/>
                        <w:color w:val="006CAF"/>
                        <w:szCs w:val="14"/>
                        <w:u w:color="006CAF"/>
                      </w:rPr>
                      <w:t>, President</w:t>
                    </w:r>
                  </w:p>
                  <w:p w14:paraId="01C9BF47" w14:textId="77777777" w:rsidR="008103FE" w:rsidRDefault="00B95970"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Liebler Group</w:t>
                    </w:r>
                  </w:p>
                  <w:p w14:paraId="33BBC2A9" w14:textId="77777777" w:rsidR="005E568E" w:rsidRDefault="005E568E" w:rsidP="00B95970">
                    <w:pPr>
                      <w:pStyle w:val="CompanyAddress"/>
                      <w:spacing w:line="240" w:lineRule="auto"/>
                      <w:rPr>
                        <w:rFonts w:ascii="Trebuchet MS" w:eastAsia="Trebuchet MS" w:hAnsi="Trebuchet MS"/>
                        <w:i/>
                        <w:color w:val="006CAF"/>
                        <w:szCs w:val="14"/>
                        <w:u w:color="006CAF"/>
                      </w:rPr>
                    </w:pPr>
                  </w:p>
                  <w:p w14:paraId="4527AC42" w14:textId="77777777" w:rsidR="004D4B97" w:rsidRPr="00CA6AE4" w:rsidRDefault="00B95970"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Benjamin Dolan, Vice President</w:t>
                    </w:r>
                  </w:p>
                  <w:p w14:paraId="1E0828CF" w14:textId="77777777" w:rsidR="004D4B97" w:rsidRPr="00CA6AE4" w:rsidRDefault="00B95970"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Dickinson Wright, PLLC</w:t>
                    </w:r>
                  </w:p>
                  <w:p w14:paraId="3A1255F5" w14:textId="77777777" w:rsidR="008103FE" w:rsidRDefault="008103FE" w:rsidP="00B95970">
                    <w:pPr>
                      <w:pStyle w:val="CompanyAddress"/>
                      <w:spacing w:line="240" w:lineRule="auto"/>
                      <w:rPr>
                        <w:rFonts w:ascii="Trebuchet MS" w:eastAsia="Trebuchet MS" w:hAnsi="Trebuchet MS"/>
                        <w:b/>
                        <w:color w:val="006CAF"/>
                        <w:szCs w:val="14"/>
                        <w:u w:color="006CAF"/>
                      </w:rPr>
                    </w:pPr>
                  </w:p>
                  <w:p w14:paraId="6C7859CA" w14:textId="77777777" w:rsidR="008103FE" w:rsidRPr="00CA6AE4" w:rsidRDefault="008103FE"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Catherine Turnbull, Treasurer</w:t>
                    </w:r>
                  </w:p>
                  <w:p w14:paraId="601986A7" w14:textId="77777777" w:rsidR="008103FE"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Community Volunteer</w:t>
                    </w:r>
                  </w:p>
                  <w:p w14:paraId="4E4FA0A4" w14:textId="77777777" w:rsidR="005E568E" w:rsidRDefault="005E568E" w:rsidP="00B95970">
                    <w:pPr>
                      <w:pStyle w:val="CompanyAddress"/>
                      <w:spacing w:line="240" w:lineRule="auto"/>
                      <w:rPr>
                        <w:rFonts w:ascii="Trebuchet MS" w:eastAsia="Trebuchet MS" w:hAnsi="Trebuchet MS"/>
                        <w:b/>
                        <w:color w:val="006CAF"/>
                        <w:szCs w:val="14"/>
                        <w:u w:color="006CAF"/>
                      </w:rPr>
                    </w:pPr>
                  </w:p>
                  <w:p w14:paraId="5FD2839A" w14:textId="77777777" w:rsidR="008103FE" w:rsidRPr="00CA6AE4" w:rsidRDefault="008103FE"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Pamela Davis</w:t>
                    </w:r>
                    <w:r w:rsidRPr="00CA6AE4">
                      <w:rPr>
                        <w:rFonts w:ascii="Trebuchet MS" w:eastAsia="Trebuchet MS" w:hAnsi="Trebuchet MS"/>
                        <w:b/>
                        <w:color w:val="006CAF"/>
                        <w:szCs w:val="14"/>
                        <w:u w:color="006CAF"/>
                      </w:rPr>
                      <w:t>, Secretary</w:t>
                    </w:r>
                  </w:p>
                  <w:p w14:paraId="2A0F847C" w14:textId="77777777" w:rsidR="008103FE" w:rsidRPr="00CA6AE4" w:rsidRDefault="00B95970" w:rsidP="00B95970">
                    <w:pPr>
                      <w:pStyle w:val="CompanyAddress"/>
                      <w:spacing w:line="240" w:lineRule="auto"/>
                      <w:rPr>
                        <w:szCs w:val="14"/>
                      </w:rPr>
                    </w:pPr>
                    <w:proofErr w:type="spellStart"/>
                    <w:r>
                      <w:rPr>
                        <w:rFonts w:ascii="Trebuchet MS" w:eastAsia="Trebuchet MS" w:hAnsi="Trebuchet MS"/>
                        <w:i/>
                        <w:color w:val="006CAF"/>
                        <w:szCs w:val="14"/>
                        <w:u w:color="006CAF"/>
                      </w:rPr>
                      <w:t>Seaholm</w:t>
                    </w:r>
                    <w:proofErr w:type="spellEnd"/>
                    <w:r>
                      <w:rPr>
                        <w:rFonts w:ascii="Trebuchet MS" w:eastAsia="Trebuchet MS" w:hAnsi="Trebuchet MS"/>
                        <w:i/>
                        <w:color w:val="006CAF"/>
                        <w:szCs w:val="14"/>
                        <w:u w:color="006CAF"/>
                      </w:rPr>
                      <w:t xml:space="preserve"> High School</w:t>
                    </w:r>
                  </w:p>
                  <w:p w14:paraId="305A6536" w14:textId="77777777" w:rsidR="00F42D9D" w:rsidRDefault="00F42D9D" w:rsidP="00B95970">
                    <w:pPr>
                      <w:pStyle w:val="CompanyAddress"/>
                      <w:spacing w:line="240" w:lineRule="auto"/>
                      <w:rPr>
                        <w:rFonts w:ascii="Trebuchet MS" w:eastAsia="Trebuchet MS" w:hAnsi="Trebuchet MS"/>
                        <w:b/>
                        <w:color w:val="006CAF"/>
                        <w:szCs w:val="14"/>
                        <w:u w:color="006CAF"/>
                      </w:rPr>
                    </w:pPr>
                  </w:p>
                  <w:p w14:paraId="16E98C21" w14:textId="77777777" w:rsidR="008103FE" w:rsidRDefault="008103FE" w:rsidP="00B95970">
                    <w:pPr>
                      <w:pStyle w:val="CompanyAddress"/>
                      <w:spacing w:line="240" w:lineRule="auto"/>
                      <w:rPr>
                        <w:rFonts w:ascii="Trebuchet MS" w:eastAsia="Trebuchet MS" w:hAnsi="Trebuchet MS"/>
                        <w:color w:val="006CAF"/>
                        <w:szCs w:val="14"/>
                        <w:u w:color="006CAF"/>
                      </w:rPr>
                    </w:pPr>
                    <w:r w:rsidRPr="00931C59">
                      <w:rPr>
                        <w:rFonts w:ascii="Trebuchet MS" w:eastAsia="Trebuchet MS" w:hAnsi="Trebuchet MS"/>
                        <w:color w:val="006CAF"/>
                        <w:szCs w:val="14"/>
                        <w:u w:color="006CAF"/>
                      </w:rPr>
                      <w:t>Trustees</w:t>
                    </w:r>
                  </w:p>
                  <w:p w14:paraId="18B19AB8" w14:textId="77777777" w:rsidR="005E568E" w:rsidRPr="00931C59" w:rsidRDefault="005E568E" w:rsidP="00B95970">
                    <w:pPr>
                      <w:pStyle w:val="CompanyAddress"/>
                      <w:spacing w:line="240" w:lineRule="auto"/>
                      <w:rPr>
                        <w:rFonts w:ascii="Trebuchet MS" w:eastAsia="Trebuchet MS" w:hAnsi="Trebuchet MS"/>
                        <w:color w:val="006CAF"/>
                        <w:szCs w:val="14"/>
                        <w:u w:color="006CAF"/>
                      </w:rPr>
                    </w:pPr>
                  </w:p>
                  <w:p w14:paraId="70893851" w14:textId="77777777" w:rsidR="008103FE" w:rsidRPr="00CA6AE4" w:rsidRDefault="0087746A"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Dan Forberg</w:t>
                    </w:r>
                  </w:p>
                  <w:p w14:paraId="5B427376" w14:textId="77777777" w:rsidR="00931C59" w:rsidRDefault="0087746A"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Zeta Global</w:t>
                    </w:r>
                  </w:p>
                  <w:p w14:paraId="1F544F69" w14:textId="77777777" w:rsidR="005E568E" w:rsidRPr="00931C59" w:rsidRDefault="005E568E" w:rsidP="00B95970">
                    <w:pPr>
                      <w:pStyle w:val="CompanyAddress"/>
                      <w:spacing w:line="240" w:lineRule="auto"/>
                      <w:rPr>
                        <w:rFonts w:ascii="Trebuchet MS" w:eastAsia="Trebuchet MS" w:hAnsi="Trebuchet MS"/>
                        <w:i/>
                        <w:color w:val="006CAF"/>
                        <w:szCs w:val="14"/>
                        <w:u w:color="006CAF"/>
                      </w:rPr>
                    </w:pPr>
                  </w:p>
                  <w:p w14:paraId="007724F2" w14:textId="77777777" w:rsidR="00B95970" w:rsidRDefault="00B95970"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Robyn Freund</w:t>
                    </w:r>
                    <w:r>
                      <w:rPr>
                        <w:rFonts w:ascii="Trebuchet MS" w:eastAsia="Trebuchet MS" w:hAnsi="Trebuchet MS"/>
                        <w:b/>
                        <w:color w:val="006CAF"/>
                        <w:szCs w:val="14"/>
                        <w:u w:color="006CAF"/>
                      </w:rPr>
                      <w:br/>
                    </w:r>
                    <w:r w:rsidRPr="00B95970">
                      <w:rPr>
                        <w:rFonts w:ascii="Trebuchet MS" w:eastAsia="Trebuchet MS" w:hAnsi="Trebuchet MS"/>
                        <w:i/>
                        <w:color w:val="006CAF"/>
                        <w:szCs w:val="14"/>
                        <w:u w:color="006CAF"/>
                      </w:rPr>
                      <w:t>DFCU Financial</w:t>
                    </w:r>
                  </w:p>
                  <w:p w14:paraId="75D11B6C" w14:textId="77777777" w:rsidR="0087746A" w:rsidRDefault="0087746A" w:rsidP="00B95970">
                    <w:pPr>
                      <w:pStyle w:val="CompanyAddress"/>
                      <w:spacing w:line="240" w:lineRule="auto"/>
                      <w:rPr>
                        <w:rFonts w:ascii="Trebuchet MS" w:eastAsia="Trebuchet MS" w:hAnsi="Trebuchet MS"/>
                        <w:i/>
                        <w:color w:val="006CAF"/>
                        <w:szCs w:val="14"/>
                        <w:u w:color="006CAF"/>
                      </w:rPr>
                    </w:pPr>
                  </w:p>
                  <w:p w14:paraId="7215F153" w14:textId="77777777" w:rsidR="0087746A" w:rsidRPr="00CA6AE4" w:rsidRDefault="0087746A" w:rsidP="0087746A">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Patrick Green</w:t>
                    </w:r>
                  </w:p>
                  <w:p w14:paraId="4ED7E288" w14:textId="77777777" w:rsidR="0087746A" w:rsidRDefault="0087746A" w:rsidP="0087746A">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Dickinson Wright, PLLC</w:t>
                    </w:r>
                  </w:p>
                  <w:p w14:paraId="4B1A4C1B" w14:textId="77777777" w:rsidR="0087746A" w:rsidRPr="00B95970" w:rsidRDefault="0087746A" w:rsidP="00B95970">
                    <w:pPr>
                      <w:pStyle w:val="CompanyAddress"/>
                      <w:spacing w:line="240" w:lineRule="auto"/>
                      <w:rPr>
                        <w:rFonts w:ascii="Trebuchet MS" w:eastAsia="Trebuchet MS" w:hAnsi="Trebuchet MS"/>
                        <w:i/>
                        <w:color w:val="006CAF"/>
                        <w:szCs w:val="14"/>
                        <w:u w:color="006CAF"/>
                      </w:rPr>
                    </w:pPr>
                    <w:bookmarkStart w:id="1" w:name="_GoBack"/>
                    <w:bookmarkEnd w:id="1"/>
                  </w:p>
                  <w:p w14:paraId="4AE67356" w14:textId="77777777" w:rsidR="008103FE" w:rsidRPr="00CA6AE4"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Rosemary Hall</w:t>
                    </w:r>
                  </w:p>
                  <w:p w14:paraId="05E387AE" w14:textId="77777777" w:rsidR="008103FE"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Derby Middle School</w:t>
                    </w:r>
                  </w:p>
                  <w:p w14:paraId="04D8E519" w14:textId="77777777" w:rsidR="005E568E" w:rsidRDefault="005E568E" w:rsidP="00B95970">
                    <w:pPr>
                      <w:pStyle w:val="CompanyAddress"/>
                      <w:spacing w:line="240" w:lineRule="auto"/>
                      <w:rPr>
                        <w:rFonts w:ascii="Trebuchet MS" w:eastAsia="Trebuchet MS" w:hAnsi="Trebuchet MS"/>
                        <w:i/>
                        <w:color w:val="006CAF"/>
                        <w:szCs w:val="14"/>
                        <w:u w:color="006CAF"/>
                      </w:rPr>
                    </w:pPr>
                  </w:p>
                  <w:p w14:paraId="0FD99D1E" w14:textId="77777777" w:rsidR="008103FE" w:rsidRPr="00CA6AE4" w:rsidRDefault="005E568E"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Matt Heller</w:t>
                    </w:r>
                  </w:p>
                  <w:p w14:paraId="2A6D41BF" w14:textId="77777777" w:rsidR="005E568E"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Central Screw Products</w:t>
                    </w:r>
                  </w:p>
                  <w:p w14:paraId="3C7FF88E" w14:textId="77777777" w:rsidR="008103FE"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BEF Past President</w:t>
                    </w:r>
                  </w:p>
                  <w:p w14:paraId="146F33F5" w14:textId="77777777" w:rsidR="005E568E" w:rsidRDefault="005E568E" w:rsidP="00B95970">
                    <w:pPr>
                      <w:pStyle w:val="CompanyAddress"/>
                      <w:spacing w:line="240" w:lineRule="auto"/>
                      <w:rPr>
                        <w:rFonts w:ascii="Trebuchet MS" w:eastAsia="Trebuchet MS" w:hAnsi="Trebuchet MS"/>
                        <w:i/>
                        <w:color w:val="006CAF"/>
                        <w:szCs w:val="14"/>
                        <w:u w:color="006CAF"/>
                      </w:rPr>
                    </w:pPr>
                  </w:p>
                  <w:p w14:paraId="092905B7" w14:textId="77777777" w:rsidR="008103FE" w:rsidRPr="00CA6AE4"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Roger Mali</w:t>
                    </w:r>
                  </w:p>
                  <w:p w14:paraId="05CCEA71" w14:textId="77777777" w:rsidR="008103FE"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Mission Point Management</w:t>
                    </w:r>
                  </w:p>
                  <w:p w14:paraId="214AA3EE" w14:textId="77777777" w:rsidR="005E568E" w:rsidRDefault="005E568E" w:rsidP="00B95970">
                    <w:pPr>
                      <w:pStyle w:val="CompanyAddress"/>
                      <w:spacing w:line="240" w:lineRule="auto"/>
                      <w:rPr>
                        <w:rFonts w:ascii="Trebuchet MS" w:eastAsia="Trebuchet MS" w:hAnsi="Trebuchet MS"/>
                        <w:i/>
                        <w:color w:val="006CAF"/>
                        <w:szCs w:val="14"/>
                        <w:u w:color="006CAF"/>
                      </w:rPr>
                    </w:pPr>
                  </w:p>
                  <w:p w14:paraId="477FA1C0" w14:textId="77777777" w:rsidR="005E568E"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Kim Pickell</w:t>
                    </w:r>
                  </w:p>
                  <w:p w14:paraId="066D16C0" w14:textId="77777777" w:rsidR="005E568E" w:rsidRPr="005E568E" w:rsidRDefault="005E568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Community Volunteer</w:t>
                    </w:r>
                  </w:p>
                  <w:p w14:paraId="220E689E" w14:textId="77777777" w:rsidR="005E568E" w:rsidRPr="00CA6AE4" w:rsidRDefault="005E568E" w:rsidP="00B95970">
                    <w:pPr>
                      <w:pStyle w:val="CompanyAddress"/>
                      <w:spacing w:line="240" w:lineRule="auto"/>
                      <w:rPr>
                        <w:rFonts w:ascii="Trebuchet MS" w:eastAsia="Trebuchet MS" w:hAnsi="Trebuchet MS"/>
                        <w:i/>
                        <w:color w:val="006CAF"/>
                        <w:szCs w:val="14"/>
                        <w:u w:color="006CAF"/>
                      </w:rPr>
                    </w:pPr>
                  </w:p>
                  <w:p w14:paraId="1DD036F7" w14:textId="6D33502F" w:rsidR="00931C59" w:rsidRDefault="00931C59"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Jennifer Rass</w:t>
                    </w:r>
                    <w:r>
                      <w:rPr>
                        <w:rFonts w:ascii="Trebuchet MS" w:eastAsia="Trebuchet MS" w:hAnsi="Trebuchet MS"/>
                        <w:b/>
                        <w:color w:val="006CAF"/>
                        <w:szCs w:val="14"/>
                        <w:u w:color="006CAF"/>
                      </w:rPr>
                      <w:br/>
                    </w:r>
                    <w:r w:rsidR="005E568E">
                      <w:rPr>
                        <w:rFonts w:ascii="Trebuchet MS" w:eastAsia="Trebuchet MS" w:hAnsi="Trebuchet MS"/>
                        <w:i/>
                        <w:color w:val="006CAF"/>
                        <w:szCs w:val="14"/>
                        <w:u w:color="006CAF"/>
                      </w:rPr>
                      <w:t>Duo</w:t>
                    </w:r>
                  </w:p>
                  <w:p w14:paraId="6497FBBB" w14:textId="77777777" w:rsidR="00301EEF" w:rsidRDefault="00301EEF" w:rsidP="00B95970">
                    <w:pPr>
                      <w:pStyle w:val="CompanyAddress"/>
                      <w:spacing w:line="240" w:lineRule="auto"/>
                      <w:rPr>
                        <w:rFonts w:ascii="Trebuchet MS" w:eastAsia="Trebuchet MS" w:hAnsi="Trebuchet MS"/>
                        <w:i/>
                        <w:color w:val="006CAF"/>
                        <w:szCs w:val="14"/>
                        <w:u w:color="006CAF"/>
                      </w:rPr>
                    </w:pPr>
                  </w:p>
                  <w:p w14:paraId="571574EB" w14:textId="29D10019" w:rsidR="00301EEF" w:rsidRDefault="00301EEF" w:rsidP="00301EEF">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 xml:space="preserve">Liz </w:t>
                    </w:r>
                    <w:proofErr w:type="spellStart"/>
                    <w:r>
                      <w:rPr>
                        <w:rFonts w:ascii="Trebuchet MS" w:eastAsia="Trebuchet MS" w:hAnsi="Trebuchet MS"/>
                        <w:b/>
                        <w:color w:val="006CAF"/>
                        <w:szCs w:val="14"/>
                        <w:u w:color="006CAF"/>
                      </w:rPr>
                      <w:t>Rito</w:t>
                    </w:r>
                    <w:proofErr w:type="spellEnd"/>
                    <w:r>
                      <w:rPr>
                        <w:rFonts w:ascii="Trebuchet MS" w:eastAsia="Trebuchet MS" w:hAnsi="Trebuchet MS"/>
                        <w:b/>
                        <w:color w:val="006CAF"/>
                        <w:szCs w:val="14"/>
                        <w:u w:color="006CAF"/>
                      </w:rPr>
                      <w:br/>
                    </w:r>
                    <w:r>
                      <w:rPr>
                        <w:rFonts w:ascii="Trebuchet MS" w:eastAsia="Trebuchet MS" w:hAnsi="Trebuchet MS"/>
                        <w:i/>
                        <w:color w:val="006CAF"/>
                        <w:szCs w:val="14"/>
                        <w:u w:color="006CAF"/>
                      </w:rPr>
                      <w:t>Community Volunteer</w:t>
                    </w:r>
                  </w:p>
                  <w:p w14:paraId="168713F6" w14:textId="77777777" w:rsidR="00301EEF" w:rsidRDefault="00301EEF" w:rsidP="00B95970">
                    <w:pPr>
                      <w:pStyle w:val="CompanyAddress"/>
                      <w:spacing w:line="240" w:lineRule="auto"/>
                      <w:rPr>
                        <w:rFonts w:ascii="Trebuchet MS" w:eastAsia="Trebuchet MS" w:hAnsi="Trebuchet MS"/>
                        <w:i/>
                        <w:color w:val="006CAF"/>
                        <w:szCs w:val="14"/>
                        <w:u w:color="006CAF"/>
                      </w:rPr>
                    </w:pPr>
                  </w:p>
                  <w:p w14:paraId="4747C832" w14:textId="77777777" w:rsidR="008103FE" w:rsidRPr="00CA6AE4" w:rsidRDefault="005E568E"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Julie Sutherland</w:t>
                    </w:r>
                  </w:p>
                  <w:p w14:paraId="27D7EE19" w14:textId="77777777" w:rsidR="008103FE" w:rsidRDefault="008103FE" w:rsidP="00B95970">
                    <w:pPr>
                      <w:pStyle w:val="CompanyAddress"/>
                      <w:spacing w:line="240" w:lineRule="auto"/>
                      <w:rPr>
                        <w:rFonts w:ascii="Trebuchet MS" w:eastAsia="Trebuchet MS" w:hAnsi="Trebuchet MS"/>
                        <w:i/>
                        <w:color w:val="006CAF"/>
                        <w:szCs w:val="14"/>
                        <w:u w:color="006CAF"/>
                      </w:rPr>
                    </w:pPr>
                    <w:r w:rsidRPr="00CA6AE4">
                      <w:rPr>
                        <w:rFonts w:ascii="Trebuchet MS" w:eastAsia="Trebuchet MS" w:hAnsi="Trebuchet MS"/>
                        <w:i/>
                        <w:color w:val="006CAF"/>
                        <w:szCs w:val="14"/>
                        <w:u w:color="006CAF"/>
                      </w:rPr>
                      <w:t>Community Volunteer</w:t>
                    </w:r>
                  </w:p>
                  <w:p w14:paraId="21D5F6F2" w14:textId="77777777" w:rsidR="005E568E" w:rsidRDefault="005E568E" w:rsidP="00B95970">
                    <w:pPr>
                      <w:pStyle w:val="CompanyAddress"/>
                      <w:spacing w:line="240" w:lineRule="auto"/>
                      <w:rPr>
                        <w:rFonts w:ascii="Trebuchet MS" w:eastAsia="Trebuchet MS" w:hAnsi="Trebuchet MS"/>
                        <w:b/>
                        <w:color w:val="006CAF"/>
                        <w:szCs w:val="14"/>
                        <w:u w:color="006CAF"/>
                      </w:rPr>
                    </w:pPr>
                  </w:p>
                  <w:p w14:paraId="286F6ECB" w14:textId="77777777" w:rsidR="008103FE" w:rsidRPr="00CA6AE4"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Scott Warrow</w:t>
                    </w:r>
                  </w:p>
                  <w:p w14:paraId="55FA2328" w14:textId="77777777" w:rsidR="008103FE" w:rsidRDefault="008103FE"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Birmingham Education Association</w:t>
                    </w:r>
                  </w:p>
                  <w:p w14:paraId="7823A552" w14:textId="77777777" w:rsidR="005E568E" w:rsidRDefault="005E568E" w:rsidP="00B95970">
                    <w:pPr>
                      <w:pStyle w:val="CompanyAddress"/>
                      <w:spacing w:line="240" w:lineRule="auto"/>
                      <w:rPr>
                        <w:rFonts w:ascii="Trebuchet MS" w:eastAsia="Trebuchet MS" w:hAnsi="Trebuchet MS"/>
                        <w:b/>
                        <w:color w:val="006CAF"/>
                        <w:szCs w:val="14"/>
                        <w:u w:color="006CAF"/>
                      </w:rPr>
                    </w:pPr>
                  </w:p>
                  <w:p w14:paraId="0A8A3B4B" w14:textId="77777777" w:rsidR="00D152D1" w:rsidRPr="00CA6AE4" w:rsidRDefault="00D152D1"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b/>
                        <w:color w:val="006CAF"/>
                        <w:szCs w:val="14"/>
                        <w:u w:color="006CAF"/>
                      </w:rPr>
                      <w:t>Kimberly Whitman</w:t>
                    </w:r>
                  </w:p>
                  <w:p w14:paraId="74117380" w14:textId="77777777" w:rsidR="00D152D1" w:rsidRDefault="00D152D1" w:rsidP="00B95970">
                    <w:pPr>
                      <w:pStyle w:val="CompanyAddress"/>
                      <w:spacing w:line="240" w:lineRule="auto"/>
                      <w:rPr>
                        <w:rFonts w:ascii="Trebuchet MS" w:eastAsia="Trebuchet MS" w:hAnsi="Trebuchet MS"/>
                        <w:i/>
                        <w:color w:val="006CAF"/>
                        <w:szCs w:val="14"/>
                        <w:u w:color="006CAF"/>
                      </w:rPr>
                    </w:pPr>
                    <w:r>
                      <w:rPr>
                        <w:rFonts w:ascii="Trebuchet MS" w:eastAsia="Trebuchet MS" w:hAnsi="Trebuchet MS"/>
                        <w:i/>
                        <w:color w:val="006CAF"/>
                        <w:szCs w:val="14"/>
                        <w:u w:color="006CAF"/>
                      </w:rPr>
                      <w:t>BPS Board of Education</w:t>
                    </w:r>
                  </w:p>
                  <w:p w14:paraId="5C88EBBC" w14:textId="77777777" w:rsidR="008103FE" w:rsidRPr="00CA6AE4" w:rsidRDefault="008103FE" w:rsidP="00B95970">
                    <w:pPr>
                      <w:pStyle w:val="CompanyAddress"/>
                      <w:spacing w:line="240" w:lineRule="auto"/>
                      <w:rPr>
                        <w:rFonts w:ascii="Trebuchet MS" w:eastAsia="Trebuchet MS" w:hAnsi="Trebuchet MS"/>
                        <w:i/>
                        <w:color w:val="006CAF"/>
                        <w:szCs w:val="14"/>
                        <w:u w:color="006CAF"/>
                      </w:rPr>
                    </w:pPr>
                  </w:p>
                  <w:p w14:paraId="0BC87D6B" w14:textId="77777777" w:rsidR="008103FE" w:rsidRPr="00931C59" w:rsidRDefault="008103FE" w:rsidP="00B95970">
                    <w:pPr>
                      <w:pStyle w:val="CompanyAddress"/>
                      <w:spacing w:line="240" w:lineRule="auto"/>
                      <w:rPr>
                        <w:rFonts w:ascii="Trebuchet MS" w:eastAsia="Trebuchet MS" w:hAnsi="Trebuchet MS"/>
                        <w:color w:val="006CAF"/>
                        <w:szCs w:val="14"/>
                        <w:u w:color="006CAF"/>
                      </w:rPr>
                    </w:pPr>
                    <w:r w:rsidRPr="00931C59">
                      <w:rPr>
                        <w:rFonts w:ascii="Trebuchet MS" w:eastAsia="Trebuchet MS" w:hAnsi="Trebuchet MS"/>
                        <w:color w:val="006CAF"/>
                        <w:szCs w:val="14"/>
                        <w:u w:color="006CAF"/>
                      </w:rPr>
                      <w:t>Ex-Officio Members</w:t>
                    </w:r>
                  </w:p>
                  <w:p w14:paraId="2580177D" w14:textId="2132150F" w:rsidR="008103FE" w:rsidRPr="00CA6AE4" w:rsidRDefault="007A0336"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Rachel Guinn</w:t>
                    </w:r>
                  </w:p>
                  <w:p w14:paraId="3E11D0EE" w14:textId="69B723F7" w:rsidR="008103FE" w:rsidRPr="00CA6AE4" w:rsidRDefault="008103FE" w:rsidP="00B95970">
                    <w:pPr>
                      <w:pStyle w:val="CompanyAddress"/>
                      <w:spacing w:line="240" w:lineRule="auto"/>
                      <w:rPr>
                        <w:rFonts w:ascii="Trebuchet MS" w:eastAsia="Trebuchet MS" w:hAnsi="Trebuchet MS"/>
                        <w:i/>
                        <w:color w:val="006CAF"/>
                        <w:szCs w:val="14"/>
                        <w:u w:color="006CAF"/>
                      </w:rPr>
                    </w:pPr>
                    <w:r w:rsidRPr="00CA6AE4">
                      <w:rPr>
                        <w:rFonts w:ascii="Trebuchet MS" w:eastAsia="Trebuchet MS" w:hAnsi="Trebuchet MS"/>
                        <w:i/>
                        <w:color w:val="006CAF"/>
                        <w:szCs w:val="14"/>
                        <w:u w:color="006CAF"/>
                      </w:rPr>
                      <w:t xml:space="preserve">BPS </w:t>
                    </w:r>
                    <w:r w:rsidR="007A0336">
                      <w:rPr>
                        <w:rFonts w:ascii="Trebuchet MS" w:eastAsia="Trebuchet MS" w:hAnsi="Trebuchet MS"/>
                        <w:i/>
                        <w:color w:val="006CAF"/>
                        <w:szCs w:val="14"/>
                        <w:u w:color="006CAF"/>
                      </w:rPr>
                      <w:t xml:space="preserve">Deputy </w:t>
                    </w:r>
                    <w:r w:rsidRPr="00CA6AE4">
                      <w:rPr>
                        <w:rFonts w:ascii="Trebuchet MS" w:eastAsia="Trebuchet MS" w:hAnsi="Trebuchet MS"/>
                        <w:i/>
                        <w:color w:val="006CAF"/>
                        <w:szCs w:val="14"/>
                        <w:u w:color="006CAF"/>
                      </w:rPr>
                      <w:t>Superintendent</w:t>
                    </w:r>
                  </w:p>
                  <w:p w14:paraId="4C890EFB" w14:textId="77777777" w:rsidR="00F42D9D" w:rsidRDefault="00F42D9D" w:rsidP="00B95970">
                    <w:pPr>
                      <w:pStyle w:val="CompanyAddress"/>
                      <w:spacing w:line="240" w:lineRule="auto"/>
                      <w:rPr>
                        <w:rFonts w:ascii="Trebuchet MS" w:eastAsia="Trebuchet MS" w:hAnsi="Trebuchet MS"/>
                        <w:b/>
                        <w:color w:val="006CAF"/>
                        <w:szCs w:val="14"/>
                        <w:u w:color="006CAF"/>
                      </w:rPr>
                    </w:pPr>
                  </w:p>
                  <w:p w14:paraId="411088D4" w14:textId="77777777" w:rsidR="008103FE" w:rsidRPr="00931C59" w:rsidRDefault="008103FE" w:rsidP="00B95970">
                    <w:pPr>
                      <w:pStyle w:val="CompanyAddress"/>
                      <w:spacing w:line="240" w:lineRule="auto"/>
                      <w:rPr>
                        <w:rFonts w:ascii="Trebuchet MS" w:eastAsia="Trebuchet MS" w:hAnsi="Trebuchet MS"/>
                        <w:color w:val="006CAF"/>
                        <w:szCs w:val="14"/>
                        <w:u w:color="006CAF"/>
                      </w:rPr>
                    </w:pPr>
                    <w:r w:rsidRPr="00931C59">
                      <w:rPr>
                        <w:rFonts w:ascii="Trebuchet MS" w:eastAsia="Trebuchet MS" w:hAnsi="Trebuchet MS"/>
                        <w:color w:val="006CAF"/>
                        <w:szCs w:val="14"/>
                        <w:u w:color="006CAF"/>
                      </w:rPr>
                      <w:t>Executive Director</w:t>
                    </w:r>
                  </w:p>
                  <w:p w14:paraId="325DF818" w14:textId="77777777" w:rsidR="008103FE" w:rsidRPr="00CA6AE4" w:rsidRDefault="004D4B97" w:rsidP="00B95970">
                    <w:pPr>
                      <w:pStyle w:val="CompanyAddress"/>
                      <w:spacing w:line="240" w:lineRule="auto"/>
                      <w:rPr>
                        <w:rFonts w:ascii="Trebuchet MS" w:eastAsia="Trebuchet MS" w:hAnsi="Trebuchet MS"/>
                        <w:b/>
                        <w:color w:val="006CAF"/>
                        <w:szCs w:val="14"/>
                        <w:u w:color="006CAF"/>
                      </w:rPr>
                    </w:pPr>
                    <w:r>
                      <w:rPr>
                        <w:rFonts w:ascii="Trebuchet MS" w:eastAsia="Trebuchet MS" w:hAnsi="Trebuchet MS"/>
                        <w:b/>
                        <w:color w:val="006CAF"/>
                        <w:szCs w:val="14"/>
                        <w:u w:color="006CAF"/>
                      </w:rPr>
                      <w:t>Alison Hendry</w:t>
                    </w:r>
                  </w:p>
                  <w:p w14:paraId="5A038AB5" w14:textId="77777777" w:rsidR="008103FE" w:rsidRPr="001B4980" w:rsidRDefault="008103FE" w:rsidP="00B95970"/>
                </w:txbxContent>
              </v:textbox>
              <w10:wrap type="through" side="lef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CC07" w14:textId="77777777" w:rsidR="00301EEF" w:rsidRDefault="00301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3A"/>
    <w:rsid w:val="000118F2"/>
    <w:rsid w:val="00022E14"/>
    <w:rsid w:val="00032DA3"/>
    <w:rsid w:val="00062CE0"/>
    <w:rsid w:val="00080DA5"/>
    <w:rsid w:val="00094BC7"/>
    <w:rsid w:val="000A0633"/>
    <w:rsid w:val="000A1691"/>
    <w:rsid w:val="000B5F6F"/>
    <w:rsid w:val="000E191F"/>
    <w:rsid w:val="00107654"/>
    <w:rsid w:val="001166DC"/>
    <w:rsid w:val="0013607F"/>
    <w:rsid w:val="0015789C"/>
    <w:rsid w:val="00160621"/>
    <w:rsid w:val="00163493"/>
    <w:rsid w:val="00193F1B"/>
    <w:rsid w:val="001A42DF"/>
    <w:rsid w:val="001B21E8"/>
    <w:rsid w:val="001B2604"/>
    <w:rsid w:val="001B4980"/>
    <w:rsid w:val="001C1FBC"/>
    <w:rsid w:val="001D0456"/>
    <w:rsid w:val="001F09D8"/>
    <w:rsid w:val="001F2E41"/>
    <w:rsid w:val="00211199"/>
    <w:rsid w:val="00223A88"/>
    <w:rsid w:val="0024728E"/>
    <w:rsid w:val="00247FC3"/>
    <w:rsid w:val="00265BDF"/>
    <w:rsid w:val="002B0605"/>
    <w:rsid w:val="002B334B"/>
    <w:rsid w:val="002C0E11"/>
    <w:rsid w:val="002D2678"/>
    <w:rsid w:val="00301EEF"/>
    <w:rsid w:val="00316ADD"/>
    <w:rsid w:val="00325DCC"/>
    <w:rsid w:val="00331198"/>
    <w:rsid w:val="003704B9"/>
    <w:rsid w:val="00381759"/>
    <w:rsid w:val="003C0384"/>
    <w:rsid w:val="003C3344"/>
    <w:rsid w:val="003C6748"/>
    <w:rsid w:val="003E6E77"/>
    <w:rsid w:val="003F1DB3"/>
    <w:rsid w:val="004025B3"/>
    <w:rsid w:val="004274FE"/>
    <w:rsid w:val="00436F96"/>
    <w:rsid w:val="00470C1E"/>
    <w:rsid w:val="00472AC8"/>
    <w:rsid w:val="00484E0A"/>
    <w:rsid w:val="004A2A04"/>
    <w:rsid w:val="004B2C0B"/>
    <w:rsid w:val="004C3242"/>
    <w:rsid w:val="004D491A"/>
    <w:rsid w:val="004D4B97"/>
    <w:rsid w:val="005A4E2C"/>
    <w:rsid w:val="005C7F59"/>
    <w:rsid w:val="005E568E"/>
    <w:rsid w:val="006130BC"/>
    <w:rsid w:val="00635A02"/>
    <w:rsid w:val="0069768E"/>
    <w:rsid w:val="006B5A95"/>
    <w:rsid w:val="006D5EBF"/>
    <w:rsid w:val="00701457"/>
    <w:rsid w:val="007049F0"/>
    <w:rsid w:val="00706070"/>
    <w:rsid w:val="0071133B"/>
    <w:rsid w:val="007162FD"/>
    <w:rsid w:val="00776597"/>
    <w:rsid w:val="007A0336"/>
    <w:rsid w:val="007A3F9C"/>
    <w:rsid w:val="007A63BD"/>
    <w:rsid w:val="007B2B82"/>
    <w:rsid w:val="007B5283"/>
    <w:rsid w:val="007D4C80"/>
    <w:rsid w:val="007D5702"/>
    <w:rsid w:val="007E2E8B"/>
    <w:rsid w:val="007E50D8"/>
    <w:rsid w:val="0080283A"/>
    <w:rsid w:val="00802B2A"/>
    <w:rsid w:val="008103FE"/>
    <w:rsid w:val="00811C33"/>
    <w:rsid w:val="00823A3C"/>
    <w:rsid w:val="008413E3"/>
    <w:rsid w:val="008523DF"/>
    <w:rsid w:val="008609BE"/>
    <w:rsid w:val="0087746A"/>
    <w:rsid w:val="0088106B"/>
    <w:rsid w:val="008B703A"/>
    <w:rsid w:val="0092065E"/>
    <w:rsid w:val="00931C59"/>
    <w:rsid w:val="00964284"/>
    <w:rsid w:val="00985BF7"/>
    <w:rsid w:val="00986177"/>
    <w:rsid w:val="00A01A90"/>
    <w:rsid w:val="00A41DCB"/>
    <w:rsid w:val="00A422DA"/>
    <w:rsid w:val="00A51822"/>
    <w:rsid w:val="00A57E78"/>
    <w:rsid w:val="00A73E8C"/>
    <w:rsid w:val="00AA4EBD"/>
    <w:rsid w:val="00AB4506"/>
    <w:rsid w:val="00AB79BE"/>
    <w:rsid w:val="00AC5E3A"/>
    <w:rsid w:val="00AD0411"/>
    <w:rsid w:val="00AD131F"/>
    <w:rsid w:val="00AE196D"/>
    <w:rsid w:val="00AE4C58"/>
    <w:rsid w:val="00B14354"/>
    <w:rsid w:val="00B27C25"/>
    <w:rsid w:val="00B62D3C"/>
    <w:rsid w:val="00B808C5"/>
    <w:rsid w:val="00B84FB9"/>
    <w:rsid w:val="00B95970"/>
    <w:rsid w:val="00BB31F2"/>
    <w:rsid w:val="00BB3616"/>
    <w:rsid w:val="00BB5BD4"/>
    <w:rsid w:val="00BB74D7"/>
    <w:rsid w:val="00BC28D9"/>
    <w:rsid w:val="00C00758"/>
    <w:rsid w:val="00C01917"/>
    <w:rsid w:val="00C2043C"/>
    <w:rsid w:val="00C4175C"/>
    <w:rsid w:val="00C74641"/>
    <w:rsid w:val="00CA6AE4"/>
    <w:rsid w:val="00CC1FBF"/>
    <w:rsid w:val="00CD415E"/>
    <w:rsid w:val="00CF3BF7"/>
    <w:rsid w:val="00D0534C"/>
    <w:rsid w:val="00D05439"/>
    <w:rsid w:val="00D152D1"/>
    <w:rsid w:val="00D332DD"/>
    <w:rsid w:val="00D351D9"/>
    <w:rsid w:val="00D52135"/>
    <w:rsid w:val="00D53C3C"/>
    <w:rsid w:val="00D57ED1"/>
    <w:rsid w:val="00D77C99"/>
    <w:rsid w:val="00DA426E"/>
    <w:rsid w:val="00DC0ECD"/>
    <w:rsid w:val="00DC7E8A"/>
    <w:rsid w:val="00DD3852"/>
    <w:rsid w:val="00E13065"/>
    <w:rsid w:val="00E241C5"/>
    <w:rsid w:val="00E472FC"/>
    <w:rsid w:val="00E74C40"/>
    <w:rsid w:val="00E76EF1"/>
    <w:rsid w:val="00E87DC4"/>
    <w:rsid w:val="00EE3E56"/>
    <w:rsid w:val="00F00897"/>
    <w:rsid w:val="00F016B8"/>
    <w:rsid w:val="00F20D8E"/>
    <w:rsid w:val="00F42D9D"/>
    <w:rsid w:val="00F93D25"/>
    <w:rsid w:val="00FA051A"/>
    <w:rsid w:val="00FD4490"/>
    <w:rsid w:val="00FE1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99A52F"/>
  <w15:docId w15:val="{A1B21DE5-BD2C-4B04-B598-78BE61A1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74C40"/>
    <w:pPr>
      <w:tabs>
        <w:tab w:val="right" w:pos="7200"/>
      </w:tabs>
      <w:suppressAutoHyphens/>
      <w:spacing w:after="180" w:line="312" w:lineRule="auto"/>
    </w:pPr>
    <w:rPr>
      <w:rFonts w:ascii="Helvetica Neue Light" w:eastAsia="Helvetica Neue Light" w:hAnsi="Helvetica Neue Light"/>
      <w:color w:val="000000"/>
      <w:sz w:val="18"/>
      <w:u w:color="000000"/>
    </w:rPr>
  </w:style>
  <w:style w:type="paragraph" w:customStyle="1" w:styleId="AddresseeProjectInfo">
    <w:name w:val="Addressee &amp; Project Info"/>
    <w:autoRedefine/>
    <w:rsid w:val="00A57E78"/>
    <w:pPr>
      <w:spacing w:line="312" w:lineRule="auto"/>
    </w:pPr>
    <w:rPr>
      <w:rFonts w:eastAsia="Helvetica Neue Light"/>
      <w:noProof/>
      <w:color w:val="000000"/>
      <w:sz w:val="24"/>
      <w:szCs w:val="24"/>
      <w:u w:color="000000"/>
    </w:rPr>
  </w:style>
  <w:style w:type="paragraph" w:customStyle="1" w:styleId="Addresseeinfo">
    <w:name w:val="Addressee info"/>
    <w:rsid w:val="00E74C40"/>
    <w:pPr>
      <w:spacing w:line="312" w:lineRule="auto"/>
    </w:pPr>
    <w:rPr>
      <w:rFonts w:ascii="Helvetica Neue Light" w:eastAsia="Helvetica Neue Light" w:hAnsi="Helvetica Neue Light"/>
      <w:color w:val="000000"/>
      <w:sz w:val="18"/>
      <w:u w:color="000000"/>
    </w:rPr>
  </w:style>
  <w:style w:type="character" w:styleId="Emphasis">
    <w:name w:val="Emphasis"/>
    <w:qFormat/>
    <w:rsid w:val="00E74C40"/>
    <w:rPr>
      <w:rFonts w:ascii="Lucida Grande" w:eastAsia="Lucida Grande" w:hAnsi="Lucida Grande"/>
      <w:b/>
      <w:i w:val="0"/>
    </w:rPr>
  </w:style>
  <w:style w:type="paragraph" w:customStyle="1" w:styleId="Body">
    <w:name w:val="Body"/>
    <w:rsid w:val="00E74C40"/>
    <w:pPr>
      <w:suppressAutoHyphens/>
      <w:spacing w:after="180" w:line="312" w:lineRule="auto"/>
    </w:pPr>
    <w:rPr>
      <w:rFonts w:ascii="Helvetica Neue Light" w:eastAsia="Helvetica Neue Light" w:hAnsi="Helvetica Neue Light"/>
      <w:color w:val="000000"/>
      <w:sz w:val="18"/>
      <w:u w:color="000000"/>
    </w:rPr>
  </w:style>
  <w:style w:type="paragraph" w:customStyle="1" w:styleId="CompanyAddress">
    <w:name w:val="Company Address"/>
    <w:autoRedefine/>
    <w:rsid w:val="00E74C40"/>
    <w:pPr>
      <w:spacing w:line="288" w:lineRule="auto"/>
    </w:pPr>
    <w:rPr>
      <w:rFonts w:ascii="Helvetica Neue Light" w:eastAsia="Helvetica Neue Light" w:hAnsi="Helvetica Neue Light"/>
      <w:color w:val="000000"/>
      <w:sz w:val="14"/>
      <w:u w:color="000000"/>
    </w:rPr>
  </w:style>
  <w:style w:type="paragraph" w:styleId="Header">
    <w:name w:val="header"/>
    <w:basedOn w:val="Normal"/>
    <w:rsid w:val="008B703A"/>
    <w:pPr>
      <w:tabs>
        <w:tab w:val="center" w:pos="4320"/>
        <w:tab w:val="right" w:pos="8640"/>
      </w:tabs>
    </w:pPr>
  </w:style>
  <w:style w:type="paragraph" w:styleId="Footer">
    <w:name w:val="footer"/>
    <w:basedOn w:val="Normal"/>
    <w:semiHidden/>
    <w:rsid w:val="008B703A"/>
    <w:pPr>
      <w:tabs>
        <w:tab w:val="center" w:pos="4320"/>
        <w:tab w:val="right" w:pos="8640"/>
      </w:tabs>
    </w:pPr>
  </w:style>
  <w:style w:type="paragraph" w:styleId="BalloonText">
    <w:name w:val="Balloon Text"/>
    <w:basedOn w:val="Normal"/>
    <w:link w:val="BalloonTextChar"/>
    <w:uiPriority w:val="99"/>
    <w:semiHidden/>
    <w:unhideWhenUsed/>
    <w:rsid w:val="004274FE"/>
    <w:rPr>
      <w:rFonts w:ascii="Tahoma" w:hAnsi="Tahoma" w:cs="Tahoma"/>
      <w:sz w:val="16"/>
      <w:szCs w:val="16"/>
    </w:rPr>
  </w:style>
  <w:style w:type="character" w:customStyle="1" w:styleId="BalloonTextChar">
    <w:name w:val="Balloon Text Char"/>
    <w:basedOn w:val="DefaultParagraphFont"/>
    <w:link w:val="BalloonText"/>
    <w:uiPriority w:val="99"/>
    <w:semiHidden/>
    <w:rsid w:val="004274FE"/>
    <w:rPr>
      <w:rFonts w:ascii="Tahoma" w:hAnsi="Tahoma" w:cs="Tahoma"/>
      <w:sz w:val="16"/>
      <w:szCs w:val="16"/>
    </w:rPr>
  </w:style>
  <w:style w:type="paragraph" w:styleId="BodyText">
    <w:name w:val="Body Text"/>
    <w:basedOn w:val="Normal"/>
    <w:link w:val="BodyTextChar"/>
    <w:uiPriority w:val="99"/>
    <w:unhideWhenUsed/>
    <w:rsid w:val="00A57E78"/>
    <w:pPr>
      <w:widowControl w:val="0"/>
      <w:tabs>
        <w:tab w:val="left" w:pos="1440"/>
        <w:tab w:val="center" w:pos="4560"/>
      </w:tabs>
      <w:overflowPunct w:val="0"/>
      <w:autoSpaceDE w:val="0"/>
      <w:autoSpaceDN w:val="0"/>
      <w:adjustRightInd w:val="0"/>
    </w:pPr>
  </w:style>
  <w:style w:type="character" w:customStyle="1" w:styleId="BodyTextChar">
    <w:name w:val="Body Text Char"/>
    <w:basedOn w:val="DefaultParagraphFont"/>
    <w:link w:val="BodyText"/>
    <w:uiPriority w:val="99"/>
    <w:rsid w:val="00A57E78"/>
    <w:rPr>
      <w:rFonts w:eastAsia="Times New Roman"/>
      <w:sz w:val="24"/>
      <w:szCs w:val="24"/>
    </w:rPr>
  </w:style>
  <w:style w:type="paragraph" w:styleId="BodyTextIndent2">
    <w:name w:val="Body Text Indent 2"/>
    <w:basedOn w:val="Normal"/>
    <w:link w:val="BodyTextIndent2Char"/>
    <w:uiPriority w:val="99"/>
    <w:semiHidden/>
    <w:unhideWhenUsed/>
    <w:rsid w:val="00A57E78"/>
    <w:pPr>
      <w:widowControl w:val="0"/>
      <w:tabs>
        <w:tab w:val="left" w:pos="1440"/>
        <w:tab w:val="center" w:pos="4560"/>
      </w:tabs>
      <w:overflowPunct w:val="0"/>
      <w:autoSpaceDE w:val="0"/>
      <w:autoSpaceDN w:val="0"/>
      <w:adjustRightInd w:val="0"/>
      <w:ind w:left="360"/>
    </w:pPr>
  </w:style>
  <w:style w:type="character" w:customStyle="1" w:styleId="BodyTextIndent2Char">
    <w:name w:val="Body Text Indent 2 Char"/>
    <w:basedOn w:val="DefaultParagraphFont"/>
    <w:link w:val="BodyTextIndent2"/>
    <w:uiPriority w:val="99"/>
    <w:semiHidden/>
    <w:rsid w:val="00A57E78"/>
    <w:rPr>
      <w:rFonts w:eastAsia="Times New Roman"/>
      <w:sz w:val="24"/>
      <w:szCs w:val="24"/>
    </w:rPr>
  </w:style>
  <w:style w:type="paragraph" w:customStyle="1" w:styleId="Default">
    <w:name w:val="Default"/>
    <w:uiPriority w:val="99"/>
    <w:rsid w:val="00A57E78"/>
    <w:pPr>
      <w:widowControl w:val="0"/>
      <w:autoSpaceDE w:val="0"/>
      <w:autoSpaceDN w:val="0"/>
      <w:adjustRightInd w:val="0"/>
    </w:pPr>
    <w:rPr>
      <w:rFonts w:ascii="Franklin Gothic Heavy" w:hAnsi="Franklin Gothic Heavy" w:cs="Franklin Gothic Heavy"/>
      <w:color w:val="000000"/>
      <w:sz w:val="24"/>
      <w:szCs w:val="24"/>
    </w:rPr>
  </w:style>
  <w:style w:type="paragraph" w:customStyle="1" w:styleId="CM6">
    <w:name w:val="CM6"/>
    <w:basedOn w:val="Default"/>
    <w:next w:val="Default"/>
    <w:uiPriority w:val="99"/>
    <w:rsid w:val="00A57E78"/>
    <w:pPr>
      <w:spacing w:after="218"/>
    </w:pPr>
    <w:rPr>
      <w:color w:val="auto"/>
    </w:rPr>
  </w:style>
  <w:style w:type="character" w:styleId="Hyperlink">
    <w:name w:val="Hyperlink"/>
    <w:basedOn w:val="DefaultParagraphFont"/>
    <w:rsid w:val="00370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152">
      <w:bodyDiv w:val="1"/>
      <w:marLeft w:val="0"/>
      <w:marRight w:val="0"/>
      <w:marTop w:val="0"/>
      <w:marBottom w:val="0"/>
      <w:divBdr>
        <w:top w:val="none" w:sz="0" w:space="0" w:color="auto"/>
        <w:left w:val="none" w:sz="0" w:space="0" w:color="auto"/>
        <w:bottom w:val="none" w:sz="0" w:space="0" w:color="auto"/>
        <w:right w:val="none" w:sz="0" w:space="0" w:color="auto"/>
      </w:divBdr>
    </w:div>
    <w:div w:id="1610579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pportBEF.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upportbef.org/unabashed-bash-auction-dona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shdonations@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43AA-5D8D-4E78-B6F7-697517EF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5157</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Addressee Name</vt:lpstr>
    </vt:vector>
  </TitlesOfParts>
  <Company>A Lantern's Tale Inc.</Company>
  <LinksUpToDate>false</LinksUpToDate>
  <CharactersWithSpaces>2345</CharactersWithSpaces>
  <SharedDoc>false</SharedDoc>
  <HLinks>
    <vt:vector size="12" baseType="variant">
      <vt:variant>
        <vt:i4>6684689</vt:i4>
      </vt:variant>
      <vt:variant>
        <vt:i4>3323</vt:i4>
      </vt:variant>
      <vt:variant>
        <vt:i4>1026</vt:i4>
      </vt:variant>
      <vt:variant>
        <vt:i4>1</vt:i4>
      </vt:variant>
      <vt:variant>
        <vt:lpwstr>BEFLetterhead</vt:lpwstr>
      </vt:variant>
      <vt:variant>
        <vt:lpwstr/>
      </vt:variant>
      <vt:variant>
        <vt:i4>6684689</vt:i4>
      </vt:variant>
      <vt:variant>
        <vt:i4>3326</vt:i4>
      </vt:variant>
      <vt:variant>
        <vt:i4>1025</vt:i4>
      </vt:variant>
      <vt:variant>
        <vt:i4>1</vt:i4>
      </vt:variant>
      <vt:variant>
        <vt:lpwstr>BEFLetterhead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 Name</dc:title>
  <dc:creator>Michelle Lange User</dc:creator>
  <cp:lastModifiedBy>Alison Hendry</cp:lastModifiedBy>
  <cp:revision>6</cp:revision>
  <cp:lastPrinted>2018-12-11T00:17:00Z</cp:lastPrinted>
  <dcterms:created xsi:type="dcterms:W3CDTF">2018-10-26T14:04:00Z</dcterms:created>
  <dcterms:modified xsi:type="dcterms:W3CDTF">2018-12-11T18:40:00Z</dcterms:modified>
</cp:coreProperties>
</file>